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F3383E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F3383E" w:rsidRPr="00F3383E">
        <w:rPr>
          <w:rFonts w:ascii="Times New Roman" w:hAnsi="Times New Roman" w:cs="Times New Roman"/>
          <w:b/>
          <w:sz w:val="26"/>
          <w:szCs w:val="26"/>
        </w:rPr>
        <w:t>UA-2025-04-24-011093-a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671F5" w:rsidRPr="00B671F5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71F5" w:rsidRPr="00B671F5">
        <w:rPr>
          <w:rFonts w:ascii="Times New Roman" w:hAnsi="Times New Roman" w:cs="Times New Roman"/>
          <w:sz w:val="26"/>
          <w:szCs w:val="26"/>
          <w:lang w:val="uk-UA"/>
        </w:rPr>
        <w:t>44830000-7—Мастики, шпаклівки</w:t>
      </w:r>
      <w:r w:rsidR="00525EB8">
        <w:rPr>
          <w:rFonts w:ascii="Times New Roman" w:hAnsi="Times New Roman" w:cs="Times New Roman"/>
          <w:sz w:val="26"/>
          <w:szCs w:val="26"/>
          <w:lang w:val="uk-UA"/>
        </w:rPr>
        <w:t xml:space="preserve">, замазки та розчинники (розчинник, ґрунтовка, </w:t>
      </w:r>
      <w:proofErr w:type="spellStart"/>
      <w:r w:rsidR="00525EB8">
        <w:rPr>
          <w:rFonts w:ascii="Times New Roman" w:hAnsi="Times New Roman" w:cs="Times New Roman"/>
          <w:sz w:val="26"/>
          <w:szCs w:val="26"/>
          <w:lang w:val="uk-UA"/>
        </w:rPr>
        <w:t>праймер</w:t>
      </w:r>
      <w:proofErr w:type="spellEnd"/>
      <w:r w:rsidR="00B671F5" w:rsidRPr="00B671F5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F3383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F63F11" w:rsidP="00F3383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3383E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A74D05" w:rsidRPr="00836C81" w:rsidRDefault="00A74D05" w:rsidP="00836C81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36C81" w:rsidRPr="00836C81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відповідно до вимог наказу АТ «НАЕК «Енергоатом» 08.10.2024 №01-1011-н «Про порядок визначення очікуваної вартості закупівель товарів, робіт та послуг», на підставі отриманих комерційних пропозицій потенційних постачальників та становить: </w:t>
      </w:r>
      <w:r w:rsidR="00525EB8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25EB8">
        <w:rPr>
          <w:rFonts w:ascii="Times New Roman" w:hAnsi="Times New Roman" w:cs="Times New Roman"/>
          <w:b/>
          <w:sz w:val="26"/>
          <w:szCs w:val="26"/>
          <w:lang w:val="uk-UA"/>
        </w:rPr>
        <w:t>579,34</w:t>
      </w:r>
      <w:r w:rsidR="00C32B6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C32B66">
        <w:rPr>
          <w:rFonts w:ascii="Times New Roman" w:hAnsi="Times New Roman" w:cs="Times New Roman"/>
          <w:b/>
          <w:sz w:val="26"/>
          <w:szCs w:val="26"/>
          <w:lang w:val="uk-UA"/>
        </w:rPr>
        <w:t>грн</w:t>
      </w:r>
      <w:proofErr w:type="spellEnd"/>
      <w:r w:rsidR="00C32B6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Start w:id="0" w:name="_GoBack"/>
      <w:bookmarkEnd w:id="0"/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F3383E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83E">
        <w:rPr>
          <w:rFonts w:ascii="Times New Roman" w:hAnsi="Times New Roman" w:cs="Times New Roman"/>
          <w:b/>
          <w:sz w:val="26"/>
          <w:szCs w:val="26"/>
        </w:rPr>
        <w:t>https://prozorro.gov.ua/tender/UA-2025-04-24-011093-a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F3383E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0F7C92"/>
    <w:rsid w:val="0016436E"/>
    <w:rsid w:val="002115E1"/>
    <w:rsid w:val="0029629B"/>
    <w:rsid w:val="004C7CCF"/>
    <w:rsid w:val="004D3480"/>
    <w:rsid w:val="004F5BE0"/>
    <w:rsid w:val="00525EB8"/>
    <w:rsid w:val="0053096E"/>
    <w:rsid w:val="00610341"/>
    <w:rsid w:val="00667DFC"/>
    <w:rsid w:val="006770CF"/>
    <w:rsid w:val="007455EC"/>
    <w:rsid w:val="007F5513"/>
    <w:rsid w:val="008104FA"/>
    <w:rsid w:val="00827C35"/>
    <w:rsid w:val="0083686F"/>
    <w:rsid w:val="00836C81"/>
    <w:rsid w:val="00961BAE"/>
    <w:rsid w:val="00A530B1"/>
    <w:rsid w:val="00A74D05"/>
    <w:rsid w:val="00A953FB"/>
    <w:rsid w:val="00B671F5"/>
    <w:rsid w:val="00BC437C"/>
    <w:rsid w:val="00C10052"/>
    <w:rsid w:val="00C13F73"/>
    <w:rsid w:val="00C16C52"/>
    <w:rsid w:val="00C32B66"/>
    <w:rsid w:val="00C830EB"/>
    <w:rsid w:val="00C9506C"/>
    <w:rsid w:val="00CB7B7D"/>
    <w:rsid w:val="00CE1A8C"/>
    <w:rsid w:val="00D74AB1"/>
    <w:rsid w:val="00DB6B04"/>
    <w:rsid w:val="00DC1103"/>
    <w:rsid w:val="00DF0D39"/>
    <w:rsid w:val="00E25E54"/>
    <w:rsid w:val="00E43163"/>
    <w:rsid w:val="00EC62C1"/>
    <w:rsid w:val="00F3383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33</cp:revision>
  <cp:lastPrinted>2021-01-19T10:24:00Z</cp:lastPrinted>
  <dcterms:created xsi:type="dcterms:W3CDTF">2021-01-15T14:01:00Z</dcterms:created>
  <dcterms:modified xsi:type="dcterms:W3CDTF">2025-05-13T11:56:00Z</dcterms:modified>
</cp:coreProperties>
</file>