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AE" w:rsidRPr="00F42DF8" w:rsidRDefault="004A57AE" w:rsidP="004A57A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4A57AE" w:rsidRPr="00F42DF8" w:rsidRDefault="004A57AE" w:rsidP="004A57A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4A57AE" w:rsidRPr="007159D2" w:rsidRDefault="004A57AE" w:rsidP="004A57AE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4A57AE" w:rsidRDefault="004A57AE" w:rsidP="004A57AE">
      <w:pPr>
        <w:ind w:right="-65"/>
        <w:jc w:val="both"/>
        <w:rPr>
          <w:rFonts w:eastAsia="Calibri"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C10052">
        <w:rPr>
          <w:b/>
          <w:sz w:val="26"/>
          <w:szCs w:val="26"/>
        </w:rPr>
        <w:t>Предмет закупівлі:</w:t>
      </w:r>
      <w:r>
        <w:rPr>
          <w:b/>
          <w:sz w:val="26"/>
          <w:szCs w:val="26"/>
        </w:rPr>
        <w:t xml:space="preserve"> </w:t>
      </w:r>
      <w:r w:rsidRPr="00BC05D4">
        <w:rPr>
          <w:bCs/>
          <w:sz w:val="26"/>
          <w:szCs w:val="26"/>
        </w:rPr>
        <w:t>ДК 021:</w:t>
      </w:r>
      <w:r w:rsidRPr="001C456F">
        <w:rPr>
          <w:sz w:val="26"/>
          <w:szCs w:val="26"/>
        </w:rPr>
        <w:t xml:space="preserve"> </w:t>
      </w:r>
      <w:r w:rsidRPr="00E30CD8">
        <w:rPr>
          <w:sz w:val="26"/>
          <w:szCs w:val="26"/>
        </w:rPr>
        <w:t>2015</w:t>
      </w:r>
      <w:r>
        <w:rPr>
          <w:sz w:val="26"/>
          <w:szCs w:val="26"/>
        </w:rPr>
        <w:t xml:space="preserve">   </w:t>
      </w:r>
      <w:r w:rsidRPr="00845BED">
        <w:rPr>
          <w:rFonts w:eastAsia="Calibri"/>
          <w:sz w:val="26"/>
          <w:szCs w:val="26"/>
        </w:rPr>
        <w:t xml:space="preserve">35120000-1 системи та пристрої нагляду та охорони </w:t>
      </w:r>
      <w:r w:rsidRPr="00845BED">
        <w:rPr>
          <w:rFonts w:eastAsia="Calibri"/>
          <w:i/>
          <w:iCs/>
          <w:sz w:val="26"/>
          <w:szCs w:val="26"/>
        </w:rPr>
        <w:t>(Пломби)</w:t>
      </w:r>
      <w:r>
        <w:rPr>
          <w:rFonts w:eastAsia="Calibri"/>
          <w:i/>
          <w:iCs/>
          <w:sz w:val="26"/>
          <w:szCs w:val="26"/>
        </w:rPr>
        <w:t>.</w:t>
      </w:r>
    </w:p>
    <w:p w:rsidR="004A57AE" w:rsidRDefault="004A57AE" w:rsidP="004A57AE">
      <w:pPr>
        <w:ind w:right="-65"/>
        <w:jc w:val="both"/>
        <w:rPr>
          <w:sz w:val="26"/>
          <w:szCs w:val="26"/>
          <w:lang w:eastAsia="uk-UA"/>
        </w:rPr>
      </w:pPr>
      <w:r w:rsidRPr="00845BED">
        <w:rPr>
          <w:sz w:val="26"/>
          <w:szCs w:val="26"/>
        </w:rPr>
        <w:t>З метою забезпечення складських приміщень підрозділів філії " ВП СГ" засобами  захисту від несанкціонованого втручання на виконання вимог п.8.5 СОУ НАЕК 242:2021</w:t>
      </w:r>
      <w:r>
        <w:rPr>
          <w:bCs/>
          <w:sz w:val="26"/>
          <w:szCs w:val="26"/>
        </w:rPr>
        <w:t xml:space="preserve"> </w:t>
      </w:r>
      <w:r w:rsidRPr="00CB7B7D">
        <w:rPr>
          <w:sz w:val="26"/>
          <w:szCs w:val="26"/>
        </w:rPr>
        <w:t>оголошено відкриті торги на закупівлю</w:t>
      </w:r>
      <w:r>
        <w:rPr>
          <w:sz w:val="26"/>
          <w:szCs w:val="26"/>
        </w:rPr>
        <w:t xml:space="preserve"> </w:t>
      </w:r>
      <w:r w:rsidRPr="009166F8">
        <w:rPr>
          <w:bCs/>
          <w:sz w:val="26"/>
          <w:szCs w:val="26"/>
        </w:rPr>
        <w:t xml:space="preserve"> </w:t>
      </w:r>
      <w:r w:rsidRPr="00BC05D4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агрохімічної продукції.</w:t>
      </w:r>
    </w:p>
    <w:p w:rsidR="004A57AE" w:rsidRDefault="004A57AE" w:rsidP="004A57A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4A57AE" w:rsidRDefault="004A57AE" w:rsidP="004A57A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A57AE" w:rsidRDefault="004A57AE" w:rsidP="004A57A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641B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наказу                   АТ «НАЕК «Енергоатом» </w:t>
      </w:r>
      <w:r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</w:t>
      </w:r>
      <w:proofErr w:type="spellStart"/>
      <w:r w:rsidRPr="00A50BE6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 товарів, робіт та послуг»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на підставі отриманих комерційних пропозицій потенційних постачальників   становить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30480,00</w:t>
      </w:r>
      <w:r w:rsidRPr="00E30CD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E30C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грн без ПДВ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A57AE" w:rsidRDefault="004A57AE" w:rsidP="004A57A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A57AE" w:rsidRDefault="004A57AE" w:rsidP="004A57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Pr="00A44B30">
        <w:t xml:space="preserve"> </w:t>
      </w:r>
      <w:hyperlink r:id="rId4" w:history="1">
        <w:r w:rsidRPr="00215FBB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https://prozorro.gov.ua/uk/tender/UA-2025-05-23-004514-a</w:t>
        </w:r>
      </w:hyperlink>
    </w:p>
    <w:p w:rsidR="005F0811" w:rsidRDefault="005F0811">
      <w:bookmarkStart w:id="0" w:name="_GoBack"/>
      <w:bookmarkEnd w:id="0"/>
    </w:p>
    <w:sectPr w:rsidR="005F0811" w:rsidSect="00752CF1">
      <w:type w:val="continuous"/>
      <w:pgSz w:w="11906" w:h="16838"/>
      <w:pgMar w:top="284" w:right="850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CB"/>
    <w:rsid w:val="00375FCB"/>
    <w:rsid w:val="004A57AE"/>
    <w:rsid w:val="005F0811"/>
    <w:rsid w:val="007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5A75-F578-4F69-B497-DF43DE84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7AE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4A5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3-00451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DvoVY</dc:creator>
  <cp:keywords/>
  <dc:description/>
  <cp:lastModifiedBy>DvoVY</cp:lastModifiedBy>
  <cp:revision>2</cp:revision>
  <dcterms:created xsi:type="dcterms:W3CDTF">2025-06-12T06:54:00Z</dcterms:created>
  <dcterms:modified xsi:type="dcterms:W3CDTF">2025-06-12T06:54:00Z</dcterms:modified>
</cp:coreProperties>
</file>