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Default="00116C59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Закупівля №</w:t>
      </w:r>
      <w:r w:rsidRPr="00116C59">
        <w:rPr>
          <w:rFonts w:ascii="Times New Roman" w:hAnsi="Times New Roman" w:cs="Times New Roman"/>
          <w:b/>
          <w:sz w:val="26"/>
          <w:szCs w:val="26"/>
        </w:rPr>
        <w:t>UA-2025-04-22-006747-a</w:t>
      </w:r>
    </w:p>
    <w:p w:rsidR="00116C59" w:rsidRPr="00116C59" w:rsidRDefault="00116C59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E2966" w:rsidRPr="007E2966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E2966" w:rsidRPr="007E2966">
        <w:rPr>
          <w:rFonts w:ascii="Times New Roman" w:hAnsi="Times New Roman" w:cs="Times New Roman"/>
          <w:sz w:val="26"/>
          <w:szCs w:val="26"/>
          <w:lang w:val="uk-UA"/>
        </w:rPr>
        <w:t>39120000</w:t>
      </w:r>
      <w:r w:rsidR="007E29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E2966" w:rsidRPr="007E2966">
        <w:rPr>
          <w:rFonts w:ascii="Times New Roman" w:hAnsi="Times New Roman" w:cs="Times New Roman"/>
          <w:sz w:val="26"/>
          <w:szCs w:val="26"/>
          <w:lang w:val="uk-UA"/>
        </w:rPr>
        <w:t>- 9 Столи, серванти, письмові столи та книжкові шафи (меблі корпусні)</w:t>
      </w:r>
      <w:r w:rsidR="007E296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F63F11" w:rsidP="00116C59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16C59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E4F59">
        <w:rPr>
          <w:rFonts w:ascii="Times New Roman" w:hAnsi="Times New Roman" w:cs="Times New Roman"/>
          <w:b/>
          <w:sz w:val="26"/>
          <w:szCs w:val="26"/>
          <w:lang w:val="uk-UA"/>
        </w:rPr>
        <w:t>806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E4F59">
        <w:rPr>
          <w:rFonts w:ascii="Times New Roman" w:hAnsi="Times New Roman" w:cs="Times New Roman"/>
          <w:b/>
          <w:sz w:val="26"/>
          <w:szCs w:val="26"/>
          <w:lang w:val="uk-UA"/>
        </w:rPr>
        <w:t>555</w:t>
      </w:r>
      <w:r w:rsidR="007E2966">
        <w:rPr>
          <w:rFonts w:ascii="Times New Roman" w:hAnsi="Times New Roman" w:cs="Times New Roman"/>
          <w:b/>
          <w:sz w:val="26"/>
          <w:szCs w:val="26"/>
          <w:lang w:val="uk-UA"/>
        </w:rPr>
        <w:t>,70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bookmarkStart w:id="0" w:name="_GoBack"/>
      <w:bookmarkEnd w:id="0"/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116C59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6C59">
        <w:rPr>
          <w:rFonts w:ascii="Times New Roman" w:hAnsi="Times New Roman" w:cs="Times New Roman"/>
          <w:b/>
          <w:sz w:val="26"/>
          <w:szCs w:val="26"/>
        </w:rPr>
        <w:t>https://prozorro.gov.ua/tender/UA-2025-04-22-006747-a</w:t>
      </w:r>
    </w:p>
    <w:p w:rsidR="00A74D05" w:rsidRPr="00A74D05" w:rsidRDefault="00A74D05" w:rsidP="00116C59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16C59"/>
    <w:rsid w:val="0016436E"/>
    <w:rsid w:val="001B106A"/>
    <w:rsid w:val="001E4F59"/>
    <w:rsid w:val="001F5F0B"/>
    <w:rsid w:val="0020527A"/>
    <w:rsid w:val="002640F1"/>
    <w:rsid w:val="00414FBB"/>
    <w:rsid w:val="00440865"/>
    <w:rsid w:val="004C7CCF"/>
    <w:rsid w:val="004D3480"/>
    <w:rsid w:val="004F0139"/>
    <w:rsid w:val="004F5BE0"/>
    <w:rsid w:val="0053096E"/>
    <w:rsid w:val="005317AE"/>
    <w:rsid w:val="005B1655"/>
    <w:rsid w:val="00610341"/>
    <w:rsid w:val="00667DFC"/>
    <w:rsid w:val="007455EC"/>
    <w:rsid w:val="007E2966"/>
    <w:rsid w:val="007F5513"/>
    <w:rsid w:val="00827C35"/>
    <w:rsid w:val="008A5972"/>
    <w:rsid w:val="00961BAE"/>
    <w:rsid w:val="009C0D21"/>
    <w:rsid w:val="00A74D05"/>
    <w:rsid w:val="00A953FB"/>
    <w:rsid w:val="00B542BE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35</cp:revision>
  <cp:lastPrinted>2021-01-19T10:24:00Z</cp:lastPrinted>
  <dcterms:created xsi:type="dcterms:W3CDTF">2021-01-15T14:01:00Z</dcterms:created>
  <dcterms:modified xsi:type="dcterms:W3CDTF">2025-05-13T11:56:00Z</dcterms:modified>
</cp:coreProperties>
</file>