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4707E7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4707E7" w:rsidRDefault="00C10052" w:rsidP="00B5202A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4707E7" w:rsidRDefault="00C10052" w:rsidP="00B5202A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501E55">
        <w:rPr>
          <w:rFonts w:ascii="Times New Roman" w:hAnsi="Times New Roman" w:cs="Times New Roman"/>
          <w:b/>
          <w:sz w:val="26"/>
          <w:szCs w:val="26"/>
          <w:lang w:val="uk-UA"/>
        </w:rPr>
        <w:t>UA</w:t>
      </w:r>
      <w:r w:rsidR="00BE0112" w:rsidRPr="004707E7">
        <w:rPr>
          <w:rFonts w:ascii="Times New Roman" w:hAnsi="Times New Roman" w:cs="Times New Roman"/>
          <w:b/>
          <w:sz w:val="26"/>
          <w:szCs w:val="26"/>
          <w:lang w:val="uk-UA"/>
        </w:rPr>
        <w:t>-2025-0</w:t>
      </w:r>
      <w:r w:rsidR="004707E7" w:rsidRPr="004707E7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="00BE0112" w:rsidRPr="004707E7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4707E7" w:rsidRPr="004707E7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BE0112" w:rsidRPr="004707E7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4707E7" w:rsidRPr="004707E7">
        <w:rPr>
          <w:rFonts w:ascii="Times New Roman" w:hAnsi="Times New Roman" w:cs="Times New Roman"/>
          <w:b/>
          <w:sz w:val="26"/>
          <w:szCs w:val="26"/>
          <w:lang w:val="uk-UA"/>
        </w:rPr>
        <w:t>007575</w:t>
      </w:r>
      <w:r w:rsidR="00BE0112" w:rsidRPr="004707E7">
        <w:rPr>
          <w:rFonts w:ascii="Times New Roman" w:hAnsi="Times New Roman" w:cs="Times New Roman"/>
          <w:b/>
          <w:sz w:val="26"/>
          <w:szCs w:val="26"/>
          <w:lang w:val="uk-UA"/>
        </w:rPr>
        <w:t>-a</w:t>
      </w:r>
    </w:p>
    <w:p w:rsidR="000056B4" w:rsidRPr="004707E7" w:rsidRDefault="000056B4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707E7" w:rsidRPr="004707E7" w:rsidRDefault="00C10052" w:rsidP="004707E7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3283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Покрівельні роботи та інші спеціалізовані будівельні роботи</w:t>
      </w:r>
      <w:r w:rsidR="005A2582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BE0112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Поточний ремонт покрівлі складу №3 будівлі "Склад" </w:t>
      </w:r>
      <w:proofErr w:type="spellStart"/>
      <w:r w:rsidR="00BE0112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інв</w:t>
      </w:r>
      <w:proofErr w:type="spellEnd"/>
      <w:r w:rsidR="00BE0112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.№* Південноукраїнського відділення філії "ВП "Складське господарство"</w:t>
      </w:r>
      <w:r w:rsidR="005A2582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4707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707E7" w:rsidRPr="004707E7" w:rsidRDefault="00F63F11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202A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221A32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вимог: </w:t>
      </w:r>
      <w:r w:rsidR="0036605D" w:rsidRPr="004707E7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707E7" w:rsidRPr="004707E7" w:rsidRDefault="00BE0112" w:rsidP="004707E7">
      <w:pPr>
        <w:pStyle w:val="a3"/>
        <w:numPr>
          <w:ilvl w:val="0"/>
          <w:numId w:val="2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>припису Державної служби України з надзвичайних ситуацій від 30.07.2021р. №242 «Про усунення порушень вимог законодавства у сфері техногенної та пожежної безпеки»;</w:t>
      </w:r>
    </w:p>
    <w:p w:rsidR="004707E7" w:rsidRPr="004707E7" w:rsidRDefault="00BC3283" w:rsidP="004707E7">
      <w:pPr>
        <w:pStyle w:val="a3"/>
        <w:numPr>
          <w:ilvl w:val="0"/>
          <w:numId w:val="2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>розділу 8 «Вимоги до сховищ» СОУ НАЕК 242: 2021 «Зберігання промислової продукції. Загальні вимоги до організації та контролю»;</w:t>
      </w:r>
    </w:p>
    <w:p w:rsidR="004707E7" w:rsidRPr="004707E7" w:rsidRDefault="00BC3283" w:rsidP="004707E7">
      <w:pPr>
        <w:pStyle w:val="a3"/>
        <w:numPr>
          <w:ilvl w:val="0"/>
          <w:numId w:val="2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707E7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№117 від 11.10.2024р. «Про проведення осіннього загального технічного огляду будівель і споруд ПВ філії "ВП СГ"»</w:t>
      </w:r>
      <w:r w:rsidR="004707E7" w:rsidRPr="004707E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707E7" w:rsidRPr="004707E7" w:rsidRDefault="004707E7" w:rsidP="004707E7">
      <w:pPr>
        <w:pStyle w:val="a3"/>
        <w:numPr>
          <w:ilvl w:val="0"/>
          <w:numId w:val="2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>ефектної відомості №</w:t>
      </w:r>
      <w:r w:rsidR="00BE0112" w:rsidRPr="004707E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від 24.01.2025 року </w:t>
      </w:r>
      <w:r w:rsidR="00BE0112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Поточний ремонт покрівлі складу №3 будівлі "Склад" </w:t>
      </w:r>
      <w:proofErr w:type="spellStart"/>
      <w:r w:rsidR="00BE0112" w:rsidRPr="004707E7">
        <w:rPr>
          <w:rFonts w:ascii="Times New Roman" w:hAnsi="Times New Roman" w:cs="Times New Roman"/>
          <w:sz w:val="26"/>
          <w:szCs w:val="26"/>
          <w:lang w:val="uk-UA"/>
        </w:rPr>
        <w:t>інв</w:t>
      </w:r>
      <w:proofErr w:type="spellEnd"/>
      <w:r w:rsidR="00BE0112" w:rsidRPr="004707E7">
        <w:rPr>
          <w:rFonts w:ascii="Times New Roman" w:hAnsi="Times New Roman" w:cs="Times New Roman"/>
          <w:sz w:val="26"/>
          <w:szCs w:val="26"/>
          <w:lang w:val="uk-UA"/>
        </w:rPr>
        <w:t>.№</w:t>
      </w:r>
      <w:r w:rsidR="0013507A" w:rsidRPr="004707E7">
        <w:rPr>
          <w:rFonts w:ascii="Times New Roman" w:hAnsi="Times New Roman" w:cs="Times New Roman"/>
          <w:sz w:val="26"/>
          <w:szCs w:val="26"/>
          <w:lang w:val="uk-UA"/>
        </w:rPr>
        <w:t>*</w:t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36605D" w:rsidRPr="004707E7" w:rsidRDefault="004707E7" w:rsidP="004707E7">
      <w:pPr>
        <w:pStyle w:val="a3"/>
        <w:numPr>
          <w:ilvl w:val="0"/>
          <w:numId w:val="2"/>
        </w:numPr>
        <w:spacing w:line="276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707E7">
        <w:rPr>
          <w:rFonts w:ascii="Times New Roman" w:hAnsi="Times New Roman" w:cs="Times New Roman"/>
          <w:sz w:val="26"/>
          <w:szCs w:val="26"/>
        </w:rPr>
        <w:t>р</w:t>
      </w:r>
      <w:r w:rsidR="00BC3283" w:rsidRPr="004707E7">
        <w:rPr>
          <w:rFonts w:ascii="Times New Roman" w:hAnsi="Times New Roman" w:cs="Times New Roman"/>
          <w:sz w:val="26"/>
          <w:szCs w:val="26"/>
        </w:rPr>
        <w:t>ічн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BC3283" w:rsidRPr="004707E7">
        <w:rPr>
          <w:rFonts w:ascii="Times New Roman" w:hAnsi="Times New Roman" w:cs="Times New Roman"/>
          <w:sz w:val="26"/>
          <w:szCs w:val="26"/>
        </w:rPr>
        <w:t xml:space="preserve"> план</w:t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C3283" w:rsidRPr="0047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4707E7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4707E7">
        <w:rPr>
          <w:rFonts w:ascii="Times New Roman" w:hAnsi="Times New Roman" w:cs="Times New Roman"/>
          <w:sz w:val="26"/>
          <w:szCs w:val="26"/>
        </w:rPr>
        <w:t>філії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</w:rPr>
        <w:t xml:space="preserve"> «ВП «</w:t>
      </w:r>
      <w:proofErr w:type="spellStart"/>
      <w:r w:rsidR="00BC3283" w:rsidRPr="004707E7">
        <w:rPr>
          <w:rFonts w:ascii="Times New Roman" w:hAnsi="Times New Roman" w:cs="Times New Roman"/>
          <w:sz w:val="26"/>
          <w:szCs w:val="26"/>
        </w:rPr>
        <w:t>Складське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C3283" w:rsidRPr="004707E7">
        <w:rPr>
          <w:rFonts w:ascii="Times New Roman" w:hAnsi="Times New Roman" w:cs="Times New Roman"/>
          <w:sz w:val="26"/>
          <w:szCs w:val="26"/>
        </w:rPr>
        <w:t>господарство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</w:rPr>
        <w:t>»  АТ</w:t>
      </w:r>
      <w:proofErr w:type="gramEnd"/>
      <w:r w:rsidR="00BC3283" w:rsidRPr="004707E7">
        <w:rPr>
          <w:rFonts w:ascii="Times New Roman" w:hAnsi="Times New Roman" w:cs="Times New Roman"/>
          <w:sz w:val="26"/>
          <w:szCs w:val="26"/>
        </w:rPr>
        <w:t xml:space="preserve"> «НАЕК «</w:t>
      </w:r>
      <w:proofErr w:type="spellStart"/>
      <w:r w:rsidR="00BC3283" w:rsidRPr="004707E7">
        <w:rPr>
          <w:rFonts w:ascii="Times New Roman" w:hAnsi="Times New Roman" w:cs="Times New Roman"/>
          <w:sz w:val="26"/>
          <w:szCs w:val="26"/>
        </w:rPr>
        <w:t>Енергоатом</w:t>
      </w:r>
      <w:proofErr w:type="spellEnd"/>
      <w:r w:rsidR="00BC3283" w:rsidRPr="004707E7">
        <w:rPr>
          <w:rFonts w:ascii="Times New Roman" w:hAnsi="Times New Roman" w:cs="Times New Roman"/>
          <w:sz w:val="26"/>
          <w:szCs w:val="26"/>
        </w:rPr>
        <w:t>» на 202</w:t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C3283" w:rsidRPr="00470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3283" w:rsidRPr="004707E7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="00591C32" w:rsidRPr="004707E7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141F8D" w:rsidRPr="004707E7" w:rsidRDefault="00CB7B7D" w:rsidP="004707E7">
      <w:pPr>
        <w:ind w:right="-1" w:firstLine="567"/>
        <w:jc w:val="both"/>
        <w:rPr>
          <w:sz w:val="26"/>
          <w:szCs w:val="26"/>
          <w:lang w:val="uk-UA"/>
        </w:rPr>
      </w:pPr>
      <w:r w:rsidRPr="004707E7">
        <w:rPr>
          <w:sz w:val="26"/>
          <w:szCs w:val="26"/>
          <w:lang w:val="uk-UA"/>
        </w:rPr>
        <w:t>оголошено відкриті торги на закупівлю</w:t>
      </w:r>
      <w:r w:rsidR="004529C2" w:rsidRPr="004707E7">
        <w:rPr>
          <w:sz w:val="26"/>
          <w:szCs w:val="26"/>
          <w:lang w:val="uk-UA"/>
        </w:rPr>
        <w:t xml:space="preserve"> </w:t>
      </w:r>
      <w:r w:rsidR="0087220A" w:rsidRPr="004707E7">
        <w:rPr>
          <w:bCs/>
          <w:sz w:val="26"/>
          <w:szCs w:val="26"/>
          <w:lang w:val="uk-UA"/>
        </w:rPr>
        <w:t xml:space="preserve"> </w:t>
      </w:r>
      <w:r w:rsidR="00141F8D" w:rsidRPr="004707E7">
        <w:rPr>
          <w:bCs/>
          <w:sz w:val="26"/>
          <w:szCs w:val="26"/>
          <w:lang w:val="uk-UA"/>
        </w:rPr>
        <w:t xml:space="preserve">послуги </w:t>
      </w:r>
      <w:r w:rsidR="00A74D05" w:rsidRPr="004707E7">
        <w:rPr>
          <w:sz w:val="26"/>
          <w:szCs w:val="26"/>
          <w:lang w:val="uk-UA"/>
        </w:rPr>
        <w:t xml:space="preserve">  </w:t>
      </w:r>
      <w:r w:rsidR="00D36E89" w:rsidRPr="004707E7">
        <w:rPr>
          <w:sz w:val="26"/>
          <w:szCs w:val="26"/>
          <w:lang w:val="uk-UA"/>
        </w:rPr>
        <w:t xml:space="preserve">згідно з ДК 021:2015: </w:t>
      </w:r>
      <w:r w:rsidR="00BE0112" w:rsidRPr="004707E7">
        <w:rPr>
          <w:sz w:val="26"/>
          <w:szCs w:val="26"/>
          <w:lang w:val="uk-UA"/>
        </w:rPr>
        <w:t xml:space="preserve">45260000-7 Покрівельні роботи та інші спеціалізовані будівельні роботи (Поточний ремонт покрівлі складу №3 будівлі "Склад" </w:t>
      </w:r>
      <w:proofErr w:type="spellStart"/>
      <w:r w:rsidR="00BE0112" w:rsidRPr="004707E7">
        <w:rPr>
          <w:sz w:val="26"/>
          <w:szCs w:val="26"/>
          <w:lang w:val="uk-UA"/>
        </w:rPr>
        <w:t>інв</w:t>
      </w:r>
      <w:proofErr w:type="spellEnd"/>
      <w:r w:rsidR="00BE0112" w:rsidRPr="004707E7">
        <w:rPr>
          <w:sz w:val="26"/>
          <w:szCs w:val="26"/>
          <w:lang w:val="uk-UA"/>
        </w:rPr>
        <w:t>.№* Південноукраїнського відділення філії "ВП "Складське господарство")</w:t>
      </w:r>
      <w:r w:rsidR="00D36E89" w:rsidRPr="004707E7">
        <w:rPr>
          <w:sz w:val="26"/>
          <w:szCs w:val="26"/>
          <w:lang w:val="uk-UA"/>
        </w:rPr>
        <w:t>.</w:t>
      </w:r>
    </w:p>
    <w:p w:rsidR="00A74D05" w:rsidRPr="004707E7" w:rsidRDefault="00A74D05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4707E7" w:rsidRDefault="00A74D05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4707E7" w:rsidRDefault="00A74D05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4707E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E0112" w:rsidRPr="004707E7">
        <w:rPr>
          <w:rFonts w:ascii="Times New Roman" w:hAnsi="Times New Roman" w:cs="Times New Roman"/>
          <w:sz w:val="26"/>
          <w:szCs w:val="26"/>
          <w:lang w:val="uk-UA"/>
        </w:rPr>
        <w:t>8 311 327,20 грн. з ПДВ (вісім мільйонів триста одинадцять тисяч триста двадцять сім гривень 20 копійок)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DF0D39" w:rsidRPr="004707E7" w:rsidRDefault="00DF0D39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707E7" w:rsidRPr="004707E7" w:rsidRDefault="00DF0D39" w:rsidP="004707E7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</w:t>
      </w:r>
      <w:proofErr w:type="spellStart"/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01E55">
        <w:rPr>
          <w:rFonts w:ascii="Times New Roman" w:hAnsi="Times New Roman" w:cs="Times New Roman"/>
          <w:b/>
          <w:sz w:val="26"/>
          <w:szCs w:val="26"/>
          <w:lang w:val="uk-UA"/>
        </w:rPr>
        <w:t>№ UA</w:t>
      </w:r>
      <w:bookmarkStart w:id="0" w:name="_GoBack"/>
      <w:bookmarkEnd w:id="0"/>
      <w:r w:rsidR="004707E7" w:rsidRPr="004707E7">
        <w:rPr>
          <w:rFonts w:ascii="Times New Roman" w:hAnsi="Times New Roman" w:cs="Times New Roman"/>
          <w:b/>
          <w:sz w:val="26"/>
          <w:szCs w:val="26"/>
          <w:lang w:val="uk-UA"/>
        </w:rPr>
        <w:t>-2025-06-20-007575-a</w:t>
      </w:r>
    </w:p>
    <w:p w:rsidR="008D5D50" w:rsidRPr="004707E7" w:rsidRDefault="008D5D50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7B7D" w:rsidRPr="004707E7" w:rsidRDefault="00CB7B7D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4707E7" w:rsidRDefault="00F42DF8" w:rsidP="004707E7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4707E7" w:rsidRDefault="00F42DF8" w:rsidP="004707E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36605D" w:rsidRPr="004707E7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4707E7" w:rsidRDefault="0036605D" w:rsidP="004707E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                                             </w:t>
      </w:r>
      <w:r w:rsidR="00BC437C" w:rsidRPr="004707E7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C3283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4707E7"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  <w:r w:rsidR="00F42DF8" w:rsidRPr="004707E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4707E7" w:rsidRDefault="00A74D05" w:rsidP="004707E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4707E7" w:rsidRDefault="00A74D05" w:rsidP="004707E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07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4707E7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821"/>
    <w:multiLevelType w:val="hybridMultilevel"/>
    <w:tmpl w:val="BEAA061C"/>
    <w:lvl w:ilvl="0" w:tplc="A436361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6B49C6"/>
    <w:multiLevelType w:val="hybridMultilevel"/>
    <w:tmpl w:val="15665300"/>
    <w:lvl w:ilvl="0" w:tplc="E1A6575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056B4"/>
    <w:rsid w:val="0005707F"/>
    <w:rsid w:val="00110DF0"/>
    <w:rsid w:val="0013507A"/>
    <w:rsid w:val="00141F8D"/>
    <w:rsid w:val="00221A32"/>
    <w:rsid w:val="0036605D"/>
    <w:rsid w:val="003E10E0"/>
    <w:rsid w:val="004529C2"/>
    <w:rsid w:val="004707E7"/>
    <w:rsid w:val="00477C6C"/>
    <w:rsid w:val="004C7CCF"/>
    <w:rsid w:val="004D3480"/>
    <w:rsid w:val="00501E55"/>
    <w:rsid w:val="00532A25"/>
    <w:rsid w:val="00591C32"/>
    <w:rsid w:val="00595121"/>
    <w:rsid w:val="005A2582"/>
    <w:rsid w:val="005F13A6"/>
    <w:rsid w:val="00685864"/>
    <w:rsid w:val="007374DC"/>
    <w:rsid w:val="007D3ECB"/>
    <w:rsid w:val="00827C35"/>
    <w:rsid w:val="0087220A"/>
    <w:rsid w:val="00894623"/>
    <w:rsid w:val="008D5D50"/>
    <w:rsid w:val="009166F8"/>
    <w:rsid w:val="009D752D"/>
    <w:rsid w:val="00A34C93"/>
    <w:rsid w:val="00A55E86"/>
    <w:rsid w:val="00A74D05"/>
    <w:rsid w:val="00A953FB"/>
    <w:rsid w:val="00AE7BFE"/>
    <w:rsid w:val="00B5202A"/>
    <w:rsid w:val="00BC3283"/>
    <w:rsid w:val="00BC437C"/>
    <w:rsid w:val="00BE0112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E50896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312"/>
  <w15:docId w15:val="{1DE87674-9F66-463A-A1C2-5F606BA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Коноваленко Вероніка Анатоліївна</cp:lastModifiedBy>
  <cp:revision>3</cp:revision>
  <cp:lastPrinted>2021-09-20T11:08:00Z</cp:lastPrinted>
  <dcterms:created xsi:type="dcterms:W3CDTF">2025-06-23T05:40:00Z</dcterms:created>
  <dcterms:modified xsi:type="dcterms:W3CDTF">2025-06-24T08:16:00Z</dcterms:modified>
</cp:coreProperties>
</file>