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C25792" w:rsidRPr="00C25792">
        <w:rPr>
          <w:rFonts w:ascii="Times New Roman" w:hAnsi="Times New Roman" w:cs="Times New Roman"/>
          <w:b/>
          <w:sz w:val="26"/>
          <w:szCs w:val="26"/>
          <w:lang w:val="uk-UA"/>
        </w:rPr>
        <w:t>UA-2025-06-19-012242-a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D2DA0" w:rsidRDefault="00C10052" w:rsidP="001D2DA0">
      <w:pPr>
        <w:shd w:val="clear" w:color="auto" w:fill="FFFFFF"/>
        <w:jc w:val="center"/>
        <w:rPr>
          <w:sz w:val="26"/>
          <w:szCs w:val="26"/>
          <w:lang w:val="uk-UA"/>
        </w:rPr>
      </w:pPr>
      <w:r w:rsidRPr="00C10052">
        <w:rPr>
          <w:b/>
          <w:sz w:val="26"/>
          <w:szCs w:val="26"/>
          <w:lang w:val="uk-UA"/>
        </w:rPr>
        <w:t>Предмет закупівлі:</w:t>
      </w:r>
      <w:r>
        <w:rPr>
          <w:b/>
          <w:sz w:val="26"/>
          <w:szCs w:val="26"/>
          <w:lang w:val="uk-UA"/>
        </w:rPr>
        <w:t xml:space="preserve"> </w:t>
      </w:r>
      <w:r w:rsidRPr="00C10052">
        <w:rPr>
          <w:bCs/>
          <w:sz w:val="26"/>
          <w:szCs w:val="26"/>
          <w:lang w:val="uk-UA"/>
        </w:rPr>
        <w:t>ДК 021:</w:t>
      </w:r>
      <w:r w:rsidRPr="0001461A">
        <w:rPr>
          <w:bCs/>
          <w:sz w:val="26"/>
          <w:szCs w:val="26"/>
          <w:lang w:val="uk-UA"/>
        </w:rPr>
        <w:t>2015</w:t>
      </w:r>
      <w:r w:rsidRPr="0001461A">
        <w:rPr>
          <w:sz w:val="26"/>
          <w:szCs w:val="26"/>
          <w:lang w:val="uk-UA"/>
        </w:rPr>
        <w:t xml:space="preserve"> </w:t>
      </w:r>
      <w:r w:rsidR="00F5201A" w:rsidRPr="009C32E7">
        <w:rPr>
          <w:sz w:val="26"/>
          <w:szCs w:val="26"/>
          <w:lang w:val="uk-UA" w:eastAsia="uk-UA"/>
        </w:rPr>
        <w:t>33710000-0 - Парфуми, засоб</w:t>
      </w:r>
      <w:r w:rsidR="00F5201A">
        <w:rPr>
          <w:sz w:val="26"/>
          <w:szCs w:val="26"/>
          <w:lang w:val="uk-UA" w:eastAsia="uk-UA"/>
        </w:rPr>
        <w:t>и гігієни та презервативи (мило господарське</w:t>
      </w:r>
      <w:r w:rsidR="00491E8E" w:rsidRPr="00491E8E">
        <w:rPr>
          <w:sz w:val="26"/>
          <w:szCs w:val="26"/>
        </w:rPr>
        <w:t>).</w:t>
      </w:r>
    </w:p>
    <w:p w:rsidR="00491E8E" w:rsidRPr="00491E8E" w:rsidRDefault="00491E8E" w:rsidP="001D2DA0">
      <w:pPr>
        <w:shd w:val="clear" w:color="auto" w:fill="FFFFFF"/>
        <w:jc w:val="center"/>
        <w:rPr>
          <w:bCs/>
          <w:sz w:val="26"/>
          <w:szCs w:val="26"/>
          <w:lang w:val="uk-UA"/>
        </w:rPr>
      </w:pPr>
    </w:p>
    <w:p w:rsidR="001D2DA0" w:rsidRPr="00491E8E" w:rsidRDefault="00F63F11" w:rsidP="001D2DA0">
      <w:pPr>
        <w:shd w:val="clear" w:color="auto" w:fill="FFFFFF"/>
        <w:ind w:firstLine="708"/>
        <w:jc w:val="both"/>
        <w:rPr>
          <w:sz w:val="26"/>
          <w:szCs w:val="26"/>
          <w:lang w:val="uk-UA"/>
        </w:rPr>
      </w:pPr>
      <w:r w:rsidRPr="00F63F11">
        <w:rPr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b/>
          <w:sz w:val="26"/>
          <w:szCs w:val="26"/>
          <w:lang w:val="uk-UA"/>
        </w:rPr>
        <w:t xml:space="preserve"> </w:t>
      </w:r>
      <w:r w:rsidR="00F5201A" w:rsidRPr="00610341">
        <w:rPr>
          <w:sz w:val="26"/>
          <w:szCs w:val="26"/>
          <w:lang w:val="uk-UA"/>
        </w:rPr>
        <w:t xml:space="preserve">З метою забезпечення потреб </w:t>
      </w:r>
      <w:r w:rsidR="00F5201A">
        <w:rPr>
          <w:sz w:val="26"/>
          <w:szCs w:val="26"/>
          <w:lang w:val="uk-UA"/>
        </w:rPr>
        <w:t>підрозділів філії «</w:t>
      </w:r>
      <w:r w:rsidR="00F5201A" w:rsidRPr="00610341">
        <w:rPr>
          <w:sz w:val="26"/>
          <w:szCs w:val="26"/>
          <w:lang w:val="uk-UA"/>
        </w:rPr>
        <w:t xml:space="preserve">ВП </w:t>
      </w:r>
      <w:r w:rsidR="00F5201A">
        <w:rPr>
          <w:sz w:val="26"/>
          <w:szCs w:val="26"/>
          <w:lang w:val="uk-UA"/>
        </w:rPr>
        <w:t>«</w:t>
      </w:r>
      <w:r w:rsidR="00F5201A" w:rsidRPr="00610341">
        <w:rPr>
          <w:sz w:val="26"/>
          <w:szCs w:val="26"/>
          <w:lang w:val="uk-UA"/>
        </w:rPr>
        <w:t>С</w:t>
      </w:r>
      <w:r w:rsidR="00F5201A">
        <w:rPr>
          <w:sz w:val="26"/>
          <w:szCs w:val="26"/>
          <w:lang w:val="uk-UA"/>
        </w:rPr>
        <w:t>кладське господарство»</w:t>
      </w:r>
      <w:r w:rsidR="00F5201A" w:rsidRPr="00610341">
        <w:rPr>
          <w:sz w:val="26"/>
          <w:szCs w:val="26"/>
          <w:lang w:val="uk-UA"/>
        </w:rPr>
        <w:t xml:space="preserve"> </w:t>
      </w:r>
      <w:r w:rsidR="00F5201A">
        <w:rPr>
          <w:sz w:val="26"/>
          <w:szCs w:val="26"/>
          <w:lang w:val="uk-UA"/>
        </w:rPr>
        <w:t xml:space="preserve">засобами гігієни – </w:t>
      </w:r>
      <w:proofErr w:type="spellStart"/>
      <w:r w:rsidR="00F5201A">
        <w:rPr>
          <w:sz w:val="26"/>
          <w:szCs w:val="26"/>
          <w:lang w:val="uk-UA"/>
        </w:rPr>
        <w:t>милом</w:t>
      </w:r>
      <w:proofErr w:type="spellEnd"/>
      <w:r w:rsidR="00F5201A">
        <w:rPr>
          <w:sz w:val="26"/>
          <w:szCs w:val="26"/>
          <w:lang w:val="uk-UA"/>
        </w:rPr>
        <w:t xml:space="preserve"> господарським,</w:t>
      </w:r>
      <w:r w:rsidR="00F5201A" w:rsidRPr="00610341">
        <w:rPr>
          <w:sz w:val="26"/>
          <w:szCs w:val="26"/>
          <w:lang w:val="uk-UA"/>
        </w:rPr>
        <w:t xml:space="preserve"> </w:t>
      </w:r>
      <w:r w:rsidR="00F5201A" w:rsidRPr="00491E8E">
        <w:rPr>
          <w:sz w:val="26"/>
          <w:szCs w:val="26"/>
          <w:lang w:val="uk-UA"/>
        </w:rPr>
        <w:t xml:space="preserve">оголошено відкриті торги на закупівлю: </w:t>
      </w:r>
      <w:r w:rsidR="00F5201A">
        <w:rPr>
          <w:sz w:val="26"/>
          <w:szCs w:val="26"/>
          <w:lang w:val="uk-UA"/>
        </w:rPr>
        <w:t xml:space="preserve"> </w:t>
      </w:r>
      <w:r w:rsidR="00F5201A" w:rsidRPr="00222782">
        <w:rPr>
          <w:lang w:val="uk-UA" w:eastAsia="uk-UA"/>
        </w:rPr>
        <w:t xml:space="preserve">33710000-0 - </w:t>
      </w:r>
      <w:r w:rsidR="00F5201A" w:rsidRPr="009C32E7">
        <w:rPr>
          <w:sz w:val="26"/>
          <w:szCs w:val="26"/>
          <w:lang w:val="uk-UA" w:eastAsia="uk-UA"/>
        </w:rPr>
        <w:t>Парфуми, засоби гігієни та презервативи</w:t>
      </w:r>
    </w:p>
    <w:p w:rsidR="00A74D05" w:rsidRDefault="00A74D05" w:rsidP="001D2DA0">
      <w:pPr>
        <w:shd w:val="clear" w:color="auto" w:fill="FFFFFF"/>
        <w:jc w:val="both"/>
        <w:rPr>
          <w:sz w:val="26"/>
          <w:szCs w:val="26"/>
          <w:lang w:val="uk-UA"/>
        </w:rPr>
      </w:pPr>
      <w:r w:rsidRPr="00491E8E">
        <w:rPr>
          <w:sz w:val="26"/>
          <w:szCs w:val="26"/>
          <w:lang w:val="uk-UA"/>
        </w:rPr>
        <w:t>Детальний опис технічних та якісних характеристик визначений</w:t>
      </w:r>
      <w:r>
        <w:rPr>
          <w:sz w:val="26"/>
          <w:szCs w:val="26"/>
          <w:lang w:val="uk-UA"/>
        </w:rPr>
        <w:t xml:space="preserve"> у Додатку 2 до Тендерної документації.</w:t>
      </w:r>
    </w:p>
    <w:p w:rsidR="00A74D05" w:rsidRPr="00784AED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91E8E" w:rsidRPr="00784AED" w:rsidRDefault="00A74D05" w:rsidP="001D2DA0">
      <w:pPr>
        <w:pStyle w:val="a3"/>
        <w:spacing w:line="276" w:lineRule="auto"/>
        <w:ind w:right="-1" w:firstLine="992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84AE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784AED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 w:rsidRPr="00784AED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 w:rsidRPr="00784AE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 w:rsidRPr="00784AE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84AED"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784AED" w:rsidRPr="00784AE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32204,50 грн. з ПДВ</w:t>
      </w:r>
      <w:r w:rsidR="00784AED" w:rsidRPr="00784AED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uk-UA" w:eastAsia="ru-RU"/>
        </w:rPr>
        <w:t xml:space="preserve"> </w:t>
      </w:r>
      <w:r w:rsidR="00784AED" w:rsidRPr="00784AE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(тридцять дві </w:t>
      </w:r>
      <w:proofErr w:type="spellStart"/>
      <w:r w:rsidR="00784AED" w:rsidRPr="00784AE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тисячи</w:t>
      </w:r>
      <w:proofErr w:type="spellEnd"/>
      <w:r w:rsidR="00784AED" w:rsidRPr="00784AE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двісті чотири грн. 50 коп.), (</w:t>
      </w:r>
      <w:r w:rsidR="00784AED" w:rsidRPr="00784AED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26837,08</w:t>
      </w:r>
      <w:r w:rsidR="00784AED" w:rsidRPr="00784AE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грн. без ПДВ</w:t>
      </w:r>
      <w:r w:rsidR="00784AED" w:rsidRPr="00784AE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)</w:t>
      </w:r>
    </w:p>
    <w:p w:rsidR="00DF0D39" w:rsidRDefault="00DF0D39" w:rsidP="00C25792">
      <w:pPr>
        <w:pStyle w:val="a3"/>
        <w:spacing w:line="276" w:lineRule="auto"/>
        <w:ind w:right="-1" w:firstLine="99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84AE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Послання на процедуру закупівлі в електронній системі </w:t>
      </w:r>
      <w:proofErr w:type="spellStart"/>
      <w:r w:rsidRPr="00784AED"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 w:rsidRPr="00784AED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C25792" w:rsidRDefault="00C25792" w:rsidP="00C25792">
      <w:pPr>
        <w:pStyle w:val="a3"/>
        <w:spacing w:line="276" w:lineRule="auto"/>
        <w:ind w:right="-1" w:firstLine="99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hyperlink r:id="rId4" w:history="1">
        <w:r w:rsidRPr="00C07564">
          <w:rPr>
            <w:rStyle w:val="a4"/>
            <w:rFonts w:ascii="Times New Roman" w:hAnsi="Times New Roman" w:cs="Times New Roman"/>
            <w:b/>
            <w:sz w:val="26"/>
            <w:szCs w:val="26"/>
            <w:lang w:val="uk-UA"/>
          </w:rPr>
          <w:t>https://prozorro.gov.ua/uk/tender/UA-2025-06-19-012242-a</w:t>
        </w:r>
      </w:hyperlink>
    </w:p>
    <w:p w:rsidR="00C25792" w:rsidRPr="00784AED" w:rsidRDefault="00C25792" w:rsidP="001D2DA0">
      <w:pPr>
        <w:pStyle w:val="a3"/>
        <w:spacing w:line="276" w:lineRule="auto"/>
        <w:ind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01461A" w:rsidRDefault="00F42DF8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1461A"/>
    <w:rsid w:val="000C2894"/>
    <w:rsid w:val="000D4EB7"/>
    <w:rsid w:val="0016436E"/>
    <w:rsid w:val="001D2DA0"/>
    <w:rsid w:val="00491E8E"/>
    <w:rsid w:val="004A0FDD"/>
    <w:rsid w:val="004C7CCF"/>
    <w:rsid w:val="004D3480"/>
    <w:rsid w:val="004F5BE0"/>
    <w:rsid w:val="0053096E"/>
    <w:rsid w:val="005E20B0"/>
    <w:rsid w:val="00610341"/>
    <w:rsid w:val="00667DFC"/>
    <w:rsid w:val="007455EC"/>
    <w:rsid w:val="00784AED"/>
    <w:rsid w:val="007F5513"/>
    <w:rsid w:val="00821EF5"/>
    <w:rsid w:val="00827C35"/>
    <w:rsid w:val="008E2D68"/>
    <w:rsid w:val="00925950"/>
    <w:rsid w:val="00961BAE"/>
    <w:rsid w:val="00A74D05"/>
    <w:rsid w:val="00A953FB"/>
    <w:rsid w:val="00BC437C"/>
    <w:rsid w:val="00C10052"/>
    <w:rsid w:val="00C13F73"/>
    <w:rsid w:val="00C16C52"/>
    <w:rsid w:val="00C25792"/>
    <w:rsid w:val="00C830EB"/>
    <w:rsid w:val="00CB7B7D"/>
    <w:rsid w:val="00D74AB1"/>
    <w:rsid w:val="00DC1103"/>
    <w:rsid w:val="00DF0D39"/>
    <w:rsid w:val="00E43163"/>
    <w:rsid w:val="00EC62C1"/>
    <w:rsid w:val="00F42DF8"/>
    <w:rsid w:val="00F5201A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C511"/>
  <w15:docId w15:val="{5A992BD7-2599-4C69-9148-DD5545F8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19-01224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DvoVY</cp:lastModifiedBy>
  <cp:revision>31</cp:revision>
  <cp:lastPrinted>2021-01-19T10:24:00Z</cp:lastPrinted>
  <dcterms:created xsi:type="dcterms:W3CDTF">2021-01-15T14:01:00Z</dcterms:created>
  <dcterms:modified xsi:type="dcterms:W3CDTF">2025-07-14T13:39:00Z</dcterms:modified>
</cp:coreProperties>
</file>