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23" w:rsidRDefault="00835B23" w:rsidP="00011F8F">
      <w:pPr>
        <w:pStyle w:val="a3"/>
        <w:spacing w:line="276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35B23">
        <w:rPr>
          <w:rFonts w:ascii="Times New Roman" w:hAnsi="Times New Roman" w:cs="Times New Roman"/>
          <w:b/>
          <w:sz w:val="26"/>
          <w:szCs w:val="26"/>
        </w:rPr>
        <w:t>Обгрунтування</w:t>
      </w:r>
      <w:proofErr w:type="spellEnd"/>
      <w:r w:rsidRPr="00835B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b/>
          <w:sz w:val="26"/>
          <w:szCs w:val="26"/>
        </w:rPr>
        <w:t>необхідності</w:t>
      </w:r>
      <w:proofErr w:type="spellEnd"/>
      <w:r w:rsidRPr="00835B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b/>
          <w:sz w:val="26"/>
          <w:szCs w:val="26"/>
        </w:rPr>
        <w:t>закупівлі</w:t>
      </w:r>
      <w:proofErr w:type="spellEnd"/>
      <w:r w:rsidRPr="00835B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b/>
          <w:sz w:val="26"/>
          <w:szCs w:val="26"/>
        </w:rPr>
        <w:t>послуги</w:t>
      </w:r>
      <w:proofErr w:type="spellEnd"/>
      <w:r w:rsidRPr="00835B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35B23" w:rsidRPr="00835B23" w:rsidRDefault="00835B23" w:rsidP="00011F8F">
      <w:pPr>
        <w:pStyle w:val="a3"/>
        <w:spacing w:line="276" w:lineRule="auto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перевірки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знань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України про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охорону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та нормативно-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актів з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посадових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Півдекноукраїнського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відділення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філі</w:t>
      </w:r>
      <w:r w:rsidRPr="00835B23">
        <w:rPr>
          <w:rFonts w:ascii="Times New Roman" w:hAnsi="Times New Roman" w:cs="Times New Roman"/>
          <w:sz w:val="26"/>
          <w:szCs w:val="26"/>
        </w:rPr>
        <w:t>ї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«ВП «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Складське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господарство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>»</w:t>
      </w:r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B23" w:rsidRPr="00835B23" w:rsidRDefault="00835B23" w:rsidP="00011F8F">
      <w:pPr>
        <w:pStyle w:val="a3"/>
        <w:spacing w:line="276" w:lineRule="auto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835B23">
        <w:rPr>
          <w:rFonts w:ascii="Times New Roman" w:hAnsi="Times New Roman" w:cs="Times New Roman"/>
          <w:sz w:val="26"/>
          <w:szCs w:val="26"/>
        </w:rPr>
        <w:t>АТ «НАЕК «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Енергоатом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10052" w:rsidRPr="00835B23" w:rsidRDefault="00835B23" w:rsidP="00011F8F">
      <w:pPr>
        <w:pStyle w:val="a3"/>
        <w:spacing w:line="276" w:lineRule="auto"/>
        <w:ind w:right="42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ДК 021:2015- 80550000-4</w:t>
      </w:r>
      <w:r w:rsidRPr="00835B2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слуги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професійної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підготовки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сфері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>»</w:t>
      </w:r>
    </w:p>
    <w:p w:rsidR="00835B23" w:rsidRDefault="00835B23" w:rsidP="00011F8F">
      <w:pPr>
        <w:pStyle w:val="a3"/>
        <w:ind w:right="42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Закупівля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011F8F" w:rsidRPr="00011F8F">
        <w:t xml:space="preserve"> </w:t>
      </w:r>
      <w:r w:rsidR="00011F8F" w:rsidRPr="00011F8F">
        <w:rPr>
          <w:rFonts w:ascii="Times New Roman" w:hAnsi="Times New Roman" w:cs="Times New Roman"/>
          <w:b/>
          <w:sz w:val="26"/>
          <w:szCs w:val="26"/>
          <w:lang w:val="uk-UA"/>
        </w:rPr>
        <w:t>UA-2025-06-17-003466-a</w:t>
      </w:r>
    </w:p>
    <w:p w:rsidR="00835B23" w:rsidRDefault="00835B23" w:rsidP="00011F8F">
      <w:pPr>
        <w:pStyle w:val="a3"/>
        <w:ind w:right="42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35B23" w:rsidRDefault="00835B23" w:rsidP="00011F8F">
      <w:pPr>
        <w:pStyle w:val="a3"/>
        <w:spacing w:line="276" w:lineRule="auto"/>
        <w:ind w:right="42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ст. 18 Закон</w:t>
      </w:r>
      <w:r>
        <w:rPr>
          <w:rFonts w:ascii="Times New Roman" w:hAnsi="Times New Roman" w:cs="Times New Roman"/>
          <w:sz w:val="26"/>
          <w:szCs w:val="26"/>
        </w:rPr>
        <w:t xml:space="preserve">у України «Про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охорону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uk-UA"/>
        </w:rPr>
        <w:t>№</w:t>
      </w:r>
      <w:r>
        <w:rPr>
          <w:rFonts w:ascii="Times New Roman" w:hAnsi="Times New Roman" w:cs="Times New Roman"/>
          <w:sz w:val="26"/>
          <w:szCs w:val="26"/>
        </w:rPr>
        <w:t>2694-Х</w:t>
      </w:r>
      <w:r>
        <w:rPr>
          <w:rFonts w:ascii="Times New Roman" w:hAnsi="Times New Roman" w:cs="Times New Roman"/>
          <w:sz w:val="26"/>
          <w:szCs w:val="26"/>
          <w:lang w:val="uk-UA"/>
        </w:rPr>
        <w:t>ІІ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5B23">
        <w:rPr>
          <w:rFonts w:ascii="Times New Roman" w:hAnsi="Times New Roman" w:cs="Times New Roman"/>
          <w:sz w:val="26"/>
          <w:szCs w:val="26"/>
        </w:rPr>
        <w:t xml:space="preserve">14.10.1992 </w:t>
      </w:r>
      <w:r>
        <w:rPr>
          <w:rFonts w:ascii="Times New Roman" w:hAnsi="Times New Roman" w:cs="Times New Roman"/>
          <w:sz w:val="26"/>
          <w:szCs w:val="26"/>
        </w:rPr>
        <w:t xml:space="preserve">року,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Додатку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gramStart"/>
      <w:r>
        <w:rPr>
          <w:rFonts w:ascii="Times New Roman" w:hAnsi="Times New Roman" w:cs="Times New Roman"/>
          <w:sz w:val="26"/>
          <w:szCs w:val="26"/>
        </w:rPr>
        <w:t>до пункту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5.1 «</w:t>
      </w:r>
      <w:r>
        <w:rPr>
          <w:rFonts w:ascii="Times New Roman" w:hAnsi="Times New Roman" w:cs="Times New Roman"/>
          <w:sz w:val="26"/>
          <w:szCs w:val="26"/>
          <w:lang w:val="uk-UA"/>
        </w:rPr>
        <w:t>Т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ипового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ложення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 порядок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</w:t>
      </w:r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перевірки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знань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>
        <w:rPr>
          <w:rFonts w:ascii="Times New Roman" w:hAnsi="Times New Roman" w:cs="Times New Roman"/>
          <w:sz w:val="26"/>
          <w:szCs w:val="26"/>
        </w:rPr>
        <w:t>» НПАОП</w:t>
      </w:r>
      <w:r w:rsidRPr="00835B23">
        <w:rPr>
          <w:rFonts w:ascii="Times New Roman" w:hAnsi="Times New Roman" w:cs="Times New Roman"/>
          <w:sz w:val="26"/>
          <w:szCs w:val="26"/>
        </w:rPr>
        <w:t xml:space="preserve"> 0.00-4.12-05, (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затвердженого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наказом Державного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України</w:t>
      </w:r>
      <w:r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нагляду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охороною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пра</w:t>
      </w:r>
      <w:r>
        <w:rPr>
          <w:rFonts w:ascii="Times New Roman" w:hAnsi="Times New Roman" w:cs="Times New Roman"/>
          <w:sz w:val="26"/>
          <w:szCs w:val="26"/>
        </w:rPr>
        <w:t>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Pr="00835B23">
        <w:rPr>
          <w:rFonts w:ascii="Times New Roman" w:hAnsi="Times New Roman" w:cs="Times New Roman"/>
          <w:sz w:val="26"/>
          <w:szCs w:val="26"/>
        </w:rPr>
        <w:t xml:space="preserve">15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26.01.2005 року, (пункт 3.10: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Усі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члени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ко</w:t>
      </w:r>
      <w:r>
        <w:rPr>
          <w:rFonts w:ascii="Times New Roman" w:hAnsi="Times New Roman" w:cs="Times New Roman"/>
          <w:sz w:val="26"/>
          <w:szCs w:val="26"/>
        </w:rPr>
        <w:t>місії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порядку,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установленому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Типовим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положенням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повинні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пройти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еревірку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знань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35B23" w:rsidRDefault="00835B23" w:rsidP="00011F8F">
      <w:pPr>
        <w:pStyle w:val="a3"/>
        <w:spacing w:line="276" w:lineRule="auto"/>
        <w:ind w:right="42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Останній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раз члени постійно-діючої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екземенаційної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комісії №5 -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Південноукраїнське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відділення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» для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перевірки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знань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пита</w:t>
      </w:r>
      <w:r>
        <w:rPr>
          <w:rFonts w:ascii="Times New Roman" w:hAnsi="Times New Roman" w:cs="Times New Roman"/>
          <w:sz w:val="26"/>
          <w:szCs w:val="26"/>
        </w:rPr>
        <w:t>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ОП, ПБ. ПТЕ (начальник ДОВК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835B2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філії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«ВП СГ» Павлик А.А.</w:t>
      </w:r>
      <w:bookmarkStart w:id="0" w:name="_GoBack"/>
      <w:bookmarkEnd w:id="0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проходив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ЕТЦ в 2021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), а заступник начальника ДОВК Соколов В.В. </w:t>
      </w:r>
      <w:r>
        <w:rPr>
          <w:rFonts w:ascii="Times New Roman" w:hAnsi="Times New Roman" w:cs="Times New Roman"/>
          <w:sz w:val="26"/>
          <w:szCs w:val="26"/>
        </w:rPr>
        <w:t xml:space="preserve">проходив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ЕТЦ в 2022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році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60090" w:rsidRPr="00835B23" w:rsidRDefault="00835B23" w:rsidP="00011F8F">
      <w:pPr>
        <w:pStyle w:val="a3"/>
        <w:spacing w:line="276" w:lineRule="auto"/>
        <w:ind w:right="42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Враховуючи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вище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викладене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виникла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необхід</w:t>
      </w:r>
      <w:r>
        <w:rPr>
          <w:rFonts w:ascii="Times New Roman" w:hAnsi="Times New Roman" w:cs="Times New Roman"/>
          <w:sz w:val="26"/>
          <w:szCs w:val="26"/>
        </w:rPr>
        <w:t>ність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закупівлі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послуги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 проведення навчання та перевірки знань з питань законодавства України про охорону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та нормативно-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актів з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посадових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Південноукраїнського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відділення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філії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«ВП «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Складське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господарство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>» АТ «НАЕК «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Енергоатом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>» ДК 021:2015- 80550000-4 - «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Послуги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професійної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підготовки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сфері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B23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835B23">
        <w:rPr>
          <w:rFonts w:ascii="Times New Roman" w:hAnsi="Times New Roman" w:cs="Times New Roman"/>
          <w:sz w:val="26"/>
          <w:szCs w:val="26"/>
        </w:rPr>
        <w:t>».</w:t>
      </w:r>
    </w:p>
    <w:p w:rsidR="00F42DF8" w:rsidRPr="0071768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11F8F" w:rsidRDefault="00011F8F" w:rsidP="00011F8F">
      <w:pPr>
        <w:pStyle w:val="a3"/>
        <w:spacing w:line="276" w:lineRule="auto"/>
        <w:ind w:left="-284" w:right="424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CB7B7D" w:rsidRPr="00011F8F" w:rsidRDefault="00011F8F" w:rsidP="00011F8F">
      <w:pPr>
        <w:pStyle w:val="a3"/>
        <w:spacing w:line="276" w:lineRule="auto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011F8F">
          <w:rPr>
            <w:rStyle w:val="a4"/>
            <w:rFonts w:ascii="Times New Roman" w:hAnsi="Times New Roman" w:cs="Times New Roman"/>
            <w:sz w:val="26"/>
            <w:szCs w:val="26"/>
          </w:rPr>
          <w:t>https://prozorro.gov.ua/uk/tender/UA-2025-06-17-003466-a</w:t>
        </w:r>
      </w:hyperlink>
    </w:p>
    <w:p w:rsidR="00011F8F" w:rsidRDefault="00011F8F" w:rsidP="00011F8F">
      <w:pPr>
        <w:pStyle w:val="a3"/>
        <w:spacing w:line="276" w:lineRule="auto"/>
        <w:ind w:right="42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11F8F"/>
    <w:rsid w:val="00063C3D"/>
    <w:rsid w:val="000C2894"/>
    <w:rsid w:val="001000BF"/>
    <w:rsid w:val="00125B14"/>
    <w:rsid w:val="00160090"/>
    <w:rsid w:val="0016436E"/>
    <w:rsid w:val="0020239D"/>
    <w:rsid w:val="00251888"/>
    <w:rsid w:val="00273F40"/>
    <w:rsid w:val="002914F8"/>
    <w:rsid w:val="00310B2C"/>
    <w:rsid w:val="003441F2"/>
    <w:rsid w:val="003546CA"/>
    <w:rsid w:val="003A127B"/>
    <w:rsid w:val="003F4E31"/>
    <w:rsid w:val="00496E68"/>
    <w:rsid w:val="004A76AC"/>
    <w:rsid w:val="004B2A68"/>
    <w:rsid w:val="004C336E"/>
    <w:rsid w:val="004C7CCF"/>
    <w:rsid w:val="004D3480"/>
    <w:rsid w:val="004F5BE0"/>
    <w:rsid w:val="005937EF"/>
    <w:rsid w:val="00610341"/>
    <w:rsid w:val="00620AA4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04C0"/>
    <w:rsid w:val="007F5513"/>
    <w:rsid w:val="007F6E98"/>
    <w:rsid w:val="00802056"/>
    <w:rsid w:val="00827C35"/>
    <w:rsid w:val="00835B23"/>
    <w:rsid w:val="00857310"/>
    <w:rsid w:val="00961BAE"/>
    <w:rsid w:val="00A74D05"/>
    <w:rsid w:val="00A953FB"/>
    <w:rsid w:val="00AD4C63"/>
    <w:rsid w:val="00AE54EE"/>
    <w:rsid w:val="00BA2F2E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F0D39"/>
    <w:rsid w:val="00E043A4"/>
    <w:rsid w:val="00E064B6"/>
    <w:rsid w:val="00E43163"/>
    <w:rsid w:val="00EA4A31"/>
    <w:rsid w:val="00EC62C1"/>
    <w:rsid w:val="00ED178E"/>
    <w:rsid w:val="00F12664"/>
    <w:rsid w:val="00F311EC"/>
    <w:rsid w:val="00F42DF8"/>
    <w:rsid w:val="00F63F11"/>
    <w:rsid w:val="00F8182B"/>
    <w:rsid w:val="00F910B4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DE22"/>
  <w15:docId w15:val="{94C77EBD-51C8-445F-A240-BB02EAAC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7-0034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21</cp:revision>
  <cp:lastPrinted>2021-01-19T10:24:00Z</cp:lastPrinted>
  <dcterms:created xsi:type="dcterms:W3CDTF">2024-02-14T12:42:00Z</dcterms:created>
  <dcterms:modified xsi:type="dcterms:W3CDTF">2025-07-14T13:20:00Z</dcterms:modified>
</cp:coreProperties>
</file>