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1C456F" w:rsidRPr="007159D2" w:rsidRDefault="00C10052" w:rsidP="005220F9">
      <w:pPr>
        <w:pStyle w:val="a3"/>
        <w:spacing w:line="276" w:lineRule="auto"/>
        <w:ind w:left="-284" w:right="-284" w:firstLine="284"/>
        <w:jc w:val="center"/>
        <w:rPr>
          <w:b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5220F9" w:rsidRPr="00010659">
        <w:rPr>
          <w:rFonts w:ascii="Times New Roman" w:hAnsi="Times New Roman"/>
          <w:sz w:val="26"/>
          <w:szCs w:val="26"/>
        </w:rPr>
        <w:t>UA-2025-06-13-008342-a</w:t>
      </w:r>
    </w:p>
    <w:p w:rsidR="005A785D" w:rsidRPr="005A785D" w:rsidRDefault="00C10052" w:rsidP="00845BED">
      <w:pPr>
        <w:ind w:right="-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45B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C05D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9166F8" w:rsidRPr="001C456F">
        <w:rPr>
          <w:sz w:val="26"/>
          <w:szCs w:val="26"/>
          <w:lang w:val="uk-UA"/>
        </w:rPr>
        <w:t xml:space="preserve"> </w:t>
      </w:r>
      <w:r w:rsidR="00FE1DAB" w:rsidRPr="00E30CD8">
        <w:rPr>
          <w:rFonts w:ascii="Times New Roman" w:hAnsi="Times New Roman" w:cs="Times New Roman"/>
          <w:sz w:val="26"/>
          <w:szCs w:val="26"/>
          <w:lang w:val="uk-UA"/>
        </w:rPr>
        <w:t>2015</w:t>
      </w:r>
      <w:r w:rsidR="00FE1DAB">
        <w:rPr>
          <w:sz w:val="26"/>
          <w:szCs w:val="26"/>
          <w:lang w:val="uk-UA"/>
        </w:rPr>
        <w:t xml:space="preserve">   </w:t>
      </w:r>
      <w:r w:rsidR="005A785D" w:rsidRPr="005A785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14620000-3 Сплави (сталь листова оцинкована)</w:t>
      </w:r>
    </w:p>
    <w:p w:rsidR="0087220A" w:rsidRDefault="00845BED" w:rsidP="00845BED">
      <w:pPr>
        <w:ind w:right="-6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45BED">
        <w:rPr>
          <w:rFonts w:ascii="Times New Roman" w:hAnsi="Times New Roman" w:cs="Times New Roman"/>
          <w:sz w:val="26"/>
          <w:szCs w:val="26"/>
          <w:lang w:val="uk-UA"/>
        </w:rPr>
        <w:t xml:space="preserve">З метою </w:t>
      </w:r>
      <w:r w:rsidR="005A785D" w:rsidRPr="005A785D">
        <w:rPr>
          <w:rFonts w:ascii="Times New Roman" w:eastAsia="Calibri" w:hAnsi="Times New Roman" w:cs="Times New Roman"/>
          <w:sz w:val="26"/>
          <w:szCs w:val="26"/>
          <w:lang w:val="uk-UA"/>
        </w:rPr>
        <w:t>виконання поточних ремонтів власними силами</w:t>
      </w:r>
      <w:r w:rsidR="005A785D" w:rsidRPr="00845BE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45BED">
        <w:rPr>
          <w:rFonts w:ascii="Times New Roman" w:hAnsi="Times New Roman" w:cs="Times New Roman"/>
          <w:sz w:val="26"/>
          <w:szCs w:val="26"/>
          <w:lang w:val="uk-UA"/>
        </w:rPr>
        <w:t>складських приміщень підрозділів філії " ВП СГ"</w:t>
      </w:r>
      <w:r w:rsidR="005A785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845BE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A785D" w:rsidRPr="005A785D">
        <w:rPr>
          <w:rFonts w:ascii="Times New Roman" w:eastAsia="Calibri" w:hAnsi="Times New Roman" w:cs="Times New Roman"/>
          <w:sz w:val="26"/>
          <w:szCs w:val="26"/>
          <w:lang w:val="uk-UA"/>
        </w:rPr>
        <w:t>Виконання вимог «Положення з експлуатації будівель та споруд, які знаходяться на балансі ВП СГ» ПЛ-Д.45.01.021-18</w:t>
      </w:r>
      <w:r w:rsidR="005A785D">
        <w:rPr>
          <w:rFonts w:ascii="Times New Roman" w:eastAsia="Calibri" w:hAnsi="Times New Roman" w:cs="Times New Roman"/>
          <w:lang w:val="uk-UA"/>
        </w:rPr>
        <w:t xml:space="preserve"> 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оголошено відкриті торги на закупівлю</w:t>
      </w:r>
      <w:r w:rsidR="004529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220A" w:rsidRPr="009166F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C05D4" w:rsidRPr="00BC05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A785D" w:rsidRPr="005A785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сталь листова оцинкована</w:t>
      </w:r>
      <w:r w:rsidR="00E30CD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:rsidR="00A74D05" w:rsidRDefault="00A74D05" w:rsidP="001C456F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276561"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Технічні та якісні характеристики предмета закупівлі:</w:t>
      </w:r>
      <w:r w:rsidR="0027656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="00276561"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>, затвердженої центральним органом виконавчої влади, що забезпечує формування та реалізує державну політику у сфері публічних закупівель,</w:t>
      </w:r>
      <w:r w:rsidR="00276561" w:rsidRPr="00641B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вимог наказу </w:t>
      </w:r>
      <w:r w:rsidR="00845BE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 xml:space="preserve">АТ «НАЕК «Енергоатом» </w:t>
      </w:r>
      <w:r w:rsidR="00276561" w:rsidRPr="00A50BE6">
        <w:rPr>
          <w:rFonts w:ascii="Times New Roman" w:hAnsi="Times New Roman" w:cs="Times New Roman"/>
          <w:sz w:val="26"/>
          <w:szCs w:val="26"/>
          <w:lang w:val="uk-UA"/>
        </w:rPr>
        <w:t>08.10.2024 №01-1011-н «Про порядок визначення очікуваної вартості закупівель товарів, робіт та послуг»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 xml:space="preserve">, на підставі отриманих комерційних пропозицій потенційних постачальників </w:t>
      </w:r>
      <w:r w:rsidR="001102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 xml:space="preserve"> становить </w:t>
      </w:r>
      <w:r w:rsidR="005A785D" w:rsidRPr="005A785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12683,93</w:t>
      </w:r>
      <w:r w:rsidR="005A785D" w:rsidRPr="005A785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E30CD8" w:rsidRPr="00E30C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грн без ПДВ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220F9" w:rsidRDefault="00DF0D39" w:rsidP="005220F9">
      <w:pPr>
        <w:pStyle w:val="a3"/>
        <w:spacing w:line="276" w:lineRule="auto"/>
        <w:ind w:left="-284" w:right="-284" w:firstLine="284"/>
        <w:jc w:val="center"/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5220F9" w:rsidRDefault="005220F9" w:rsidP="005220F9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hyperlink r:id="rId4" w:history="1">
        <w:r w:rsidRPr="00B61641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https://prozorro.gov.ua/uk/tender/UA-2025-06-13-008342-a</w:t>
        </w:r>
      </w:hyperlink>
    </w:p>
    <w:p w:rsidR="005220F9" w:rsidRDefault="005220F9" w:rsidP="005220F9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A74D05" w:rsidRPr="001D2A65" w:rsidRDefault="001D2A65" w:rsidP="001D2A65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1D2A6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110260"/>
    <w:rsid w:val="00110DF0"/>
    <w:rsid w:val="00184703"/>
    <w:rsid w:val="001C456F"/>
    <w:rsid w:val="001D2A65"/>
    <w:rsid w:val="00276561"/>
    <w:rsid w:val="003E10E0"/>
    <w:rsid w:val="004529C2"/>
    <w:rsid w:val="004C7CCF"/>
    <w:rsid w:val="004D3480"/>
    <w:rsid w:val="004E4CF0"/>
    <w:rsid w:val="005220F9"/>
    <w:rsid w:val="005A785D"/>
    <w:rsid w:val="005B4861"/>
    <w:rsid w:val="007159D2"/>
    <w:rsid w:val="007D3ECB"/>
    <w:rsid w:val="00827C35"/>
    <w:rsid w:val="00845BED"/>
    <w:rsid w:val="00867C7F"/>
    <w:rsid w:val="0087220A"/>
    <w:rsid w:val="008D5D50"/>
    <w:rsid w:val="009166F8"/>
    <w:rsid w:val="00A55E86"/>
    <w:rsid w:val="00A74D05"/>
    <w:rsid w:val="00A953FB"/>
    <w:rsid w:val="00AD6DFD"/>
    <w:rsid w:val="00BC05D4"/>
    <w:rsid w:val="00BC437C"/>
    <w:rsid w:val="00C10052"/>
    <w:rsid w:val="00C16C52"/>
    <w:rsid w:val="00C830EB"/>
    <w:rsid w:val="00CB7B7D"/>
    <w:rsid w:val="00D74AB1"/>
    <w:rsid w:val="00DF0D39"/>
    <w:rsid w:val="00E30CD8"/>
    <w:rsid w:val="00E43163"/>
    <w:rsid w:val="00F20758"/>
    <w:rsid w:val="00F42DF8"/>
    <w:rsid w:val="00F63F11"/>
    <w:rsid w:val="00FB525C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4181"/>
  <w15:docId w15:val="{D45D4968-A5A0-4E3E-8A47-9DD3A072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13-00834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DvoVY</cp:lastModifiedBy>
  <cp:revision>16</cp:revision>
  <cp:lastPrinted>2021-04-06T12:45:00Z</cp:lastPrinted>
  <dcterms:created xsi:type="dcterms:W3CDTF">2023-05-22T11:49:00Z</dcterms:created>
  <dcterms:modified xsi:type="dcterms:W3CDTF">2025-07-10T11:00:00Z</dcterms:modified>
</cp:coreProperties>
</file>