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B49DB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7C4E7E" w:rsidRPr="007C4E7E">
        <w:rPr>
          <w:rFonts w:ascii="Times New Roman" w:hAnsi="Times New Roman" w:cs="Times New Roman"/>
          <w:b/>
          <w:sz w:val="26"/>
          <w:szCs w:val="26"/>
          <w:lang w:val="uk-UA"/>
        </w:rPr>
        <w:t>UA-2024-07-29-009106-a</w:t>
      </w:r>
      <w:bookmarkStart w:id="0" w:name="_GoBack"/>
      <w:bookmarkEnd w:id="0"/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51888" w:rsidRPr="004B49DB" w:rsidRDefault="00C10052" w:rsidP="004B49DB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9871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ДК 021:2015 </w:t>
      </w:r>
      <w:r w:rsidR="00393547" w:rsidRPr="003935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42910000-8 Апарати для дистилювання, фільтрування чи ректифікації (фільтри паливні, фільтри повітряні)</w:t>
      </w:r>
      <w:r w:rsidR="009871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9871D1" w:rsidRPr="009871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B49DB" w:rsidRDefault="00F63F11" w:rsidP="004B49DB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7C4E7E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251888" w:rsidRPr="00251888">
        <w:rPr>
          <w:rFonts w:ascii="Times New Roman" w:hAnsi="Times New Roman" w:cs="Times New Roman"/>
          <w:sz w:val="26"/>
          <w:szCs w:val="26"/>
          <w:lang w:val="uk-UA"/>
        </w:rPr>
        <w:t xml:space="preserve">ехнічні та якісні характеристики предмета закупівлі визначені у відповідному додатку </w:t>
      </w:r>
      <w:r w:rsidR="004B49DB">
        <w:rPr>
          <w:rFonts w:ascii="Times New Roman" w:hAnsi="Times New Roman" w:cs="Times New Roman"/>
          <w:sz w:val="26"/>
          <w:szCs w:val="26"/>
          <w:lang w:val="uk-UA"/>
        </w:rPr>
        <w:t xml:space="preserve">2 </w:t>
      </w:r>
      <w:r w:rsidR="00251888" w:rsidRPr="00251888">
        <w:rPr>
          <w:rFonts w:ascii="Times New Roman" w:hAnsi="Times New Roman" w:cs="Times New Roman"/>
          <w:sz w:val="26"/>
          <w:szCs w:val="26"/>
          <w:lang w:val="uk-UA"/>
        </w:rPr>
        <w:t>до тендерної документації</w:t>
      </w:r>
      <w:r w:rsidR="0025188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93547" w:rsidRPr="007C4E7E" w:rsidRDefault="00A74D05" w:rsidP="004B49DB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</w:t>
      </w:r>
      <w:r w:rsidR="007C4E7E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393547">
        <w:rPr>
          <w:rFonts w:ascii="Times New Roman" w:hAnsi="Times New Roman" w:cs="Times New Roman"/>
          <w:sz w:val="26"/>
          <w:szCs w:val="26"/>
          <w:lang w:val="uk-UA"/>
        </w:rPr>
        <w:t xml:space="preserve">визначена відповідно до виробничих та організаційно-розпорядчих документів Замовника, з урахуванням </w:t>
      </w:r>
      <w:r w:rsidR="00393547"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 w:rsidR="00393547">
        <w:rPr>
          <w:rFonts w:ascii="Times New Roman" w:hAnsi="Times New Roman" w:cs="Times New Roman"/>
          <w:sz w:val="26"/>
          <w:szCs w:val="26"/>
          <w:lang w:val="uk-UA"/>
        </w:rPr>
        <w:t>, затвердженої центральним органом виконавчої влади, що забезпечує формування та реалізує державну політику у сфері публічних закупівель, відповідно до вимог наказу «НАЕК «Енергоатом» від 10.08.2021 р №01-760-н із змінами на підставі отриманих комерційних пропозицій потенційних постачальників та становить:</w:t>
      </w:r>
      <w:r w:rsidR="009871D1" w:rsidRPr="009871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3547" w:rsidRPr="007C4E7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4 558,48 грн</w:t>
      </w:r>
      <w:r w:rsidR="004B49DB" w:rsidRPr="007C4E7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.</w:t>
      </w:r>
      <w:r w:rsidR="00393547" w:rsidRPr="0039354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(чотири тисячі п’ятсот п’ятдесят вісім гривень сорок вісім копійок)</w:t>
      </w:r>
      <w:r w:rsidR="004B49DB" w:rsidRPr="004B49D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4B49DB" w:rsidRPr="007C4E7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з ПДВ.</w:t>
      </w:r>
    </w:p>
    <w:p w:rsidR="00DF0D39" w:rsidRPr="0071768A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CB7B7D" w:rsidRDefault="007C4E7E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C4E7E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https://prozorro.gov.ua/tender/UA-2024-07-29-009106-a</w:t>
      </w:r>
    </w:p>
    <w:p w:rsidR="004B49DB" w:rsidRDefault="004B49DB" w:rsidP="00393547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93547" w:rsidRPr="00393547" w:rsidRDefault="00393547" w:rsidP="0039354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393547">
        <w:rPr>
          <w:rFonts w:ascii="Times New Roman" w:hAnsi="Times New Roman" w:cs="Times New Roman"/>
          <w:sz w:val="26"/>
          <w:szCs w:val="26"/>
          <w:lang w:val="uk-UA"/>
        </w:rPr>
        <w:t>Директор філії «ВП «Складське господарство»</w:t>
      </w:r>
    </w:p>
    <w:p w:rsidR="00393547" w:rsidRPr="00393547" w:rsidRDefault="00393547" w:rsidP="00393547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93547">
        <w:rPr>
          <w:rFonts w:ascii="Times New Roman" w:hAnsi="Times New Roman" w:cs="Times New Roman"/>
          <w:sz w:val="26"/>
          <w:szCs w:val="26"/>
          <w:lang w:val="uk-UA"/>
        </w:rPr>
        <w:t xml:space="preserve">АТ «НАЕК «Енергоатом»                                                            </w:t>
      </w:r>
      <w:r w:rsidRPr="00393547">
        <w:rPr>
          <w:rFonts w:ascii="Times New Roman" w:hAnsi="Times New Roman" w:cs="Times New Roman"/>
          <w:sz w:val="26"/>
          <w:szCs w:val="26"/>
        </w:rPr>
        <w:t xml:space="preserve">     </w:t>
      </w:r>
      <w:r w:rsidRPr="00393547">
        <w:rPr>
          <w:rFonts w:ascii="Times New Roman" w:hAnsi="Times New Roman" w:cs="Times New Roman"/>
          <w:sz w:val="26"/>
          <w:szCs w:val="26"/>
          <w:lang w:val="uk-UA"/>
        </w:rPr>
        <w:t xml:space="preserve">              Андрій ПАШКО</w:t>
      </w:r>
    </w:p>
    <w:p w:rsidR="00A74D05" w:rsidRPr="00A74D05" w:rsidRDefault="00A74D05" w:rsidP="00393547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000BF"/>
    <w:rsid w:val="00125B14"/>
    <w:rsid w:val="0016436E"/>
    <w:rsid w:val="00251888"/>
    <w:rsid w:val="00273F40"/>
    <w:rsid w:val="00310B2C"/>
    <w:rsid w:val="003441F2"/>
    <w:rsid w:val="003546CA"/>
    <w:rsid w:val="00393547"/>
    <w:rsid w:val="003A127B"/>
    <w:rsid w:val="003F4E31"/>
    <w:rsid w:val="00496E68"/>
    <w:rsid w:val="004A76AC"/>
    <w:rsid w:val="004B49DB"/>
    <w:rsid w:val="004C336E"/>
    <w:rsid w:val="004C7CCF"/>
    <w:rsid w:val="004D3480"/>
    <w:rsid w:val="004F5BE0"/>
    <w:rsid w:val="00575069"/>
    <w:rsid w:val="00610341"/>
    <w:rsid w:val="00642762"/>
    <w:rsid w:val="00667DFC"/>
    <w:rsid w:val="006F3BB0"/>
    <w:rsid w:val="00705A51"/>
    <w:rsid w:val="0071768A"/>
    <w:rsid w:val="00725913"/>
    <w:rsid w:val="007370CA"/>
    <w:rsid w:val="007455EC"/>
    <w:rsid w:val="00755833"/>
    <w:rsid w:val="007A08E2"/>
    <w:rsid w:val="007C4E7E"/>
    <w:rsid w:val="007F5513"/>
    <w:rsid w:val="007F6E98"/>
    <w:rsid w:val="00820E5B"/>
    <w:rsid w:val="00827C35"/>
    <w:rsid w:val="00857310"/>
    <w:rsid w:val="00961BAE"/>
    <w:rsid w:val="009871D1"/>
    <w:rsid w:val="00A74D05"/>
    <w:rsid w:val="00A953FB"/>
    <w:rsid w:val="00AD4C63"/>
    <w:rsid w:val="00BA2F2E"/>
    <w:rsid w:val="00BC437C"/>
    <w:rsid w:val="00C10052"/>
    <w:rsid w:val="00C13F73"/>
    <w:rsid w:val="00C16C52"/>
    <w:rsid w:val="00C7553A"/>
    <w:rsid w:val="00C830EB"/>
    <w:rsid w:val="00CB7B7D"/>
    <w:rsid w:val="00D74AB1"/>
    <w:rsid w:val="00DF0D39"/>
    <w:rsid w:val="00E064B6"/>
    <w:rsid w:val="00E43163"/>
    <w:rsid w:val="00EA4A31"/>
    <w:rsid w:val="00EC62C1"/>
    <w:rsid w:val="00ED178E"/>
    <w:rsid w:val="00F42DF8"/>
    <w:rsid w:val="00F63F11"/>
    <w:rsid w:val="00FB525C"/>
    <w:rsid w:val="00FC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2024-08-02T13:36:00Z</cp:lastPrinted>
  <dcterms:created xsi:type="dcterms:W3CDTF">2024-08-02T13:36:00Z</dcterms:created>
  <dcterms:modified xsi:type="dcterms:W3CDTF">2024-08-02T13:36:00Z</dcterms:modified>
</cp:coreProperties>
</file>