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EE4E4E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EE4E4E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6D15AE" w:rsidRDefault="00C10052" w:rsidP="006D15A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545A3" w:rsidRPr="009545A3">
        <w:rPr>
          <w:rFonts w:ascii="Times New Roman" w:hAnsi="Times New Roman" w:cs="Times New Roman"/>
          <w:b/>
          <w:sz w:val="26"/>
          <w:szCs w:val="26"/>
          <w:lang w:val="uk-UA"/>
        </w:rPr>
        <w:t>UA-2024-06-25-009422-a</w:t>
      </w:r>
    </w:p>
    <w:p w:rsidR="006D15AE" w:rsidRDefault="006D15AE" w:rsidP="006D15AE">
      <w:pPr>
        <w:pStyle w:val="a3"/>
        <w:spacing w:line="276" w:lineRule="auto"/>
        <w:ind w:left="-284" w:right="-284" w:firstLine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E38F8" w:rsidRPr="006D15AE" w:rsidRDefault="00C10052" w:rsidP="006D15AE">
      <w:pPr>
        <w:pStyle w:val="a3"/>
        <w:spacing w:line="276" w:lineRule="auto"/>
        <w:ind w:left="-284" w:right="-284" w:firstLine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Предмет закупівлі: </w:t>
      </w:r>
      <w:r w:rsidRPr="00EE4E4E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E38F8" w:rsidRPr="008729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14810000-2 абразивні вироби </w:t>
      </w:r>
      <w:r w:rsidR="00B618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B618EF" w:rsidRPr="00B618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абразивні вироби</w:t>
      </w:r>
      <w:r w:rsidR="00B618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</w:p>
    <w:p w:rsidR="00A74D05" w:rsidRPr="00EE4E4E" w:rsidRDefault="00F63F11" w:rsidP="006D15AE">
      <w:pPr>
        <w:shd w:val="clear" w:color="auto" w:fill="FFFFFF"/>
        <w:ind w:left="-284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Технічні та якісні характеристики предмета закупівлі: </w:t>
      </w:r>
      <w:r w:rsidR="00002B98" w:rsidRPr="00EE4E4E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підрозділів </w:t>
      </w:r>
      <w:r w:rsidR="008729D0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="00CB7B7D" w:rsidRPr="00EE4E4E">
        <w:rPr>
          <w:rFonts w:ascii="Times New Roman" w:hAnsi="Times New Roman" w:cs="Times New Roman"/>
          <w:sz w:val="26"/>
          <w:szCs w:val="26"/>
          <w:lang w:val="uk-UA"/>
        </w:rPr>
        <w:t>ВП «Складське го</w:t>
      </w:r>
      <w:r w:rsidR="003E10E0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сподарство» </w:t>
      </w:r>
      <w:r w:rsidR="005E38F8">
        <w:rPr>
          <w:rFonts w:ascii="Times New Roman" w:hAnsi="Times New Roman" w:cs="Times New Roman"/>
          <w:sz w:val="26"/>
          <w:szCs w:val="26"/>
          <w:lang w:val="uk-UA"/>
        </w:rPr>
        <w:t>абразивними виробами</w:t>
      </w:r>
      <w:r w:rsidR="00EA5DD3">
        <w:rPr>
          <w:rFonts w:ascii="Times New Roman" w:hAnsi="Times New Roman" w:cs="Times New Roman"/>
          <w:sz w:val="26"/>
          <w:szCs w:val="26"/>
          <w:lang w:val="uk-UA"/>
        </w:rPr>
        <w:t xml:space="preserve">, що застосовуються </w:t>
      </w:r>
      <w:r w:rsidR="00CB7B7D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5E38F8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відповідних </w:t>
      </w:r>
      <w:r w:rsidR="00F20758" w:rsidRPr="00EE4E4E">
        <w:rPr>
          <w:rFonts w:ascii="Times New Roman" w:hAnsi="Times New Roman" w:cs="Times New Roman"/>
          <w:sz w:val="26"/>
          <w:szCs w:val="26"/>
          <w:lang w:val="uk-UA"/>
        </w:rPr>
        <w:t>роб</w:t>
      </w:r>
      <w:r w:rsidR="005E38F8">
        <w:rPr>
          <w:rFonts w:ascii="Times New Roman" w:hAnsi="Times New Roman" w:cs="Times New Roman"/>
          <w:sz w:val="26"/>
          <w:szCs w:val="26"/>
          <w:lang w:val="uk-UA"/>
        </w:rPr>
        <w:t>іт</w:t>
      </w:r>
      <w:r w:rsidR="00EA5DD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E4E4E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B7B7D" w:rsidRPr="00EE4E4E">
        <w:rPr>
          <w:rFonts w:ascii="Times New Roman" w:hAnsi="Times New Roman" w:cs="Times New Roman"/>
          <w:sz w:val="26"/>
          <w:szCs w:val="26"/>
          <w:lang w:val="uk-UA"/>
        </w:rPr>
        <w:t>оголошено відкриті торги на закупівлю</w:t>
      </w:r>
      <w:r w:rsidR="004529C2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E38F8" w:rsidRPr="005E3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абразивні вироби (</w:t>
      </w:r>
      <w:r w:rsidR="008729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абразивні вироби</w:t>
      </w:r>
      <w:r w:rsidR="005E38F8" w:rsidRPr="005E3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).</w:t>
      </w:r>
      <w:r w:rsidR="00A74D05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  Детальний опис технічних та якісних харак</w:t>
      </w:r>
      <w:r w:rsidR="005E38F8">
        <w:rPr>
          <w:rFonts w:ascii="Times New Roman" w:hAnsi="Times New Roman" w:cs="Times New Roman"/>
          <w:sz w:val="26"/>
          <w:szCs w:val="26"/>
          <w:lang w:val="uk-UA"/>
        </w:rPr>
        <w:t xml:space="preserve">теристик визначений у Додатку 2 </w:t>
      </w:r>
      <w:r w:rsidR="00A74D05" w:rsidRPr="00EE4E4E">
        <w:rPr>
          <w:rFonts w:ascii="Times New Roman" w:hAnsi="Times New Roman" w:cs="Times New Roman"/>
          <w:sz w:val="26"/>
          <w:szCs w:val="26"/>
          <w:lang w:val="uk-UA"/>
        </w:rPr>
        <w:t>до Тендерної документації.</w:t>
      </w:r>
    </w:p>
    <w:p w:rsidR="006D15AE" w:rsidRDefault="00A74D05" w:rsidP="006D15AE">
      <w:pPr>
        <w:pStyle w:val="a3"/>
        <w:spacing w:line="276" w:lineRule="auto"/>
        <w:ind w:left="-284" w:right="-1" w:firstLine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EE4E4E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8729D0" w:rsidRPr="006D15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15</w:t>
      </w:r>
      <w:r w:rsidR="00B618EF" w:rsidRPr="006D15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8729D0" w:rsidRPr="006D15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808,42</w:t>
      </w:r>
      <w:r w:rsidR="00B618EF" w:rsidRPr="00B618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(п'ятнадцять тися</w:t>
      </w:r>
      <w:r w:rsidR="006D15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 вісімсот вісім гривень 42 копійки</w:t>
      </w:r>
      <w:r w:rsidR="00B618EF" w:rsidRPr="00B618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8729D0" w:rsidRPr="00B618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E38F8" w:rsidRPr="006D15AE">
        <w:rPr>
          <w:rFonts w:ascii="Times New Roman" w:hAnsi="Times New Roman" w:cs="Times New Roman"/>
          <w:b/>
          <w:bCs/>
          <w:sz w:val="26"/>
          <w:szCs w:val="26"/>
          <w:lang w:val="uk-UA"/>
        </w:rPr>
        <w:t>грн.</w:t>
      </w:r>
      <w:r w:rsidR="00EA5DD3" w:rsidRPr="006D15A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 ПДВ</w:t>
      </w:r>
      <w:r w:rsidR="00EE4E4E" w:rsidRPr="006D15AE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8A5740" w:rsidRDefault="00DF0D39" w:rsidP="006D15AE">
      <w:pPr>
        <w:pStyle w:val="a3"/>
        <w:spacing w:line="276" w:lineRule="auto"/>
        <w:ind w:left="-284" w:right="-1" w:firstLine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r w:rsidR="007D3ECB"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9545A3" w:rsidRPr="006D15AE" w:rsidRDefault="009545A3" w:rsidP="006D15AE">
      <w:pPr>
        <w:pStyle w:val="a3"/>
        <w:spacing w:line="276" w:lineRule="auto"/>
        <w:ind w:left="-284" w:right="-1" w:firstLine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545A3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https://prozorro.gov.ua/tender/UA-2024-06-25-009422-a</w:t>
      </w:r>
    </w:p>
    <w:p w:rsidR="008A5740" w:rsidRDefault="008A5740" w:rsidP="008A5740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D15AE" w:rsidRDefault="006D15AE" w:rsidP="008A5740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545A3" w:rsidRDefault="009545A3" w:rsidP="008A5740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Виконуючий обов’язки директора </w:t>
      </w:r>
    </w:p>
    <w:p w:rsidR="00F42DF8" w:rsidRPr="000501D4" w:rsidRDefault="008729D0" w:rsidP="008A5740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D0">
        <w:rPr>
          <w:rFonts w:ascii="Times New Roman" w:hAnsi="Times New Roman" w:cs="Times New Roman"/>
          <w:sz w:val="26"/>
          <w:szCs w:val="26"/>
          <w:lang w:val="uk-UA"/>
        </w:rPr>
        <w:t>філії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«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B618EF" w:rsidRPr="00F42DF8" w:rsidRDefault="008729D0" w:rsidP="00B618EF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B618EF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8A5740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6D15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545A3">
        <w:rPr>
          <w:rFonts w:ascii="Times New Roman" w:hAnsi="Times New Roman" w:cs="Times New Roman"/>
          <w:sz w:val="26"/>
          <w:szCs w:val="26"/>
          <w:lang w:val="uk-UA"/>
        </w:rPr>
        <w:t>Леонід КУЛІНІЧ</w:t>
      </w:r>
      <w:bookmarkStart w:id="0" w:name="_GoBack"/>
      <w:bookmarkEnd w:id="0"/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501D4"/>
    <w:rsid w:val="00110DF0"/>
    <w:rsid w:val="00257DEB"/>
    <w:rsid w:val="003E10E0"/>
    <w:rsid w:val="004529C2"/>
    <w:rsid w:val="004C7CCF"/>
    <w:rsid w:val="004D3480"/>
    <w:rsid w:val="005E38F8"/>
    <w:rsid w:val="006535C6"/>
    <w:rsid w:val="006D15AE"/>
    <w:rsid w:val="007D3ECB"/>
    <w:rsid w:val="00827C35"/>
    <w:rsid w:val="008729D0"/>
    <w:rsid w:val="008A5740"/>
    <w:rsid w:val="009545A3"/>
    <w:rsid w:val="00A55E86"/>
    <w:rsid w:val="00A74D05"/>
    <w:rsid w:val="00A953FB"/>
    <w:rsid w:val="00B618EF"/>
    <w:rsid w:val="00BC437C"/>
    <w:rsid w:val="00C10052"/>
    <w:rsid w:val="00C16C52"/>
    <w:rsid w:val="00C830EB"/>
    <w:rsid w:val="00CB7B7D"/>
    <w:rsid w:val="00D74AB1"/>
    <w:rsid w:val="00DF0D39"/>
    <w:rsid w:val="00E43163"/>
    <w:rsid w:val="00EA5DD3"/>
    <w:rsid w:val="00EE4E4E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16</cp:revision>
  <cp:lastPrinted>2024-06-25T13:06:00Z</cp:lastPrinted>
  <dcterms:created xsi:type="dcterms:W3CDTF">2021-03-29T08:24:00Z</dcterms:created>
  <dcterms:modified xsi:type="dcterms:W3CDTF">2024-06-25T13:06:00Z</dcterms:modified>
</cp:coreProperties>
</file>