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C0033E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C0033E" w:rsidRPr="00C003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E24B15" w:rsidRPr="00E24B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UA-2023-06-09-004618-a</w:t>
      </w:r>
      <w:bookmarkStart w:id="0" w:name="_GoBack"/>
      <w:bookmarkEnd w:id="0"/>
    </w:p>
    <w:p w:rsidR="000056B4" w:rsidRDefault="000056B4" w:rsidP="00B5202A">
      <w:pPr>
        <w:pStyle w:val="a3"/>
        <w:spacing w:line="276" w:lineRule="auto"/>
        <w:ind w:right="-1"/>
        <w:jc w:val="both"/>
        <w:rPr>
          <w:lang w:val="uk-UA"/>
        </w:rPr>
      </w:pPr>
    </w:p>
    <w:p w:rsidR="00C6394A" w:rsidRPr="00141F8D" w:rsidRDefault="00C10052" w:rsidP="00C0033E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B5202A" w:rsidRPr="00B5202A">
        <w:rPr>
          <w:rFonts w:ascii="Times New Roman" w:hAnsi="Times New Roman" w:cs="Times New Roman"/>
          <w:sz w:val="26"/>
          <w:szCs w:val="26"/>
          <w:lang w:val="uk-UA"/>
        </w:rPr>
        <w:t>45260000-7 – Покрівельні роботи та інші спеціалізовані будівельні роботи (</w:t>
      </w:r>
      <w:r w:rsidR="0093175F" w:rsidRPr="0093175F">
        <w:rPr>
          <w:rFonts w:ascii="Times New Roman" w:hAnsi="Times New Roman" w:cs="Times New Roman"/>
          <w:sz w:val="26"/>
          <w:szCs w:val="26"/>
          <w:lang w:val="uk-UA"/>
        </w:rPr>
        <w:t>Поточний ремонт покрівлі складу №3 будівлі "Склад" інв. №4829 ПВ ВП СГ</w:t>
      </w:r>
      <w:r w:rsidR="00B5202A" w:rsidRPr="00B5202A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D36E89" w:rsidRPr="00D36E8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5202A" w:rsidRPr="00B5202A" w:rsidRDefault="00F63F11" w:rsidP="00C0033E">
      <w:pPr>
        <w:spacing w:line="276" w:lineRule="auto"/>
        <w:jc w:val="both"/>
        <w:rPr>
          <w:sz w:val="26"/>
          <w:szCs w:val="26"/>
          <w:lang w:val="uk-UA"/>
        </w:rPr>
      </w:pPr>
      <w:r w:rsidRPr="000056B4">
        <w:rPr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5202A">
        <w:rPr>
          <w:b/>
          <w:sz w:val="26"/>
          <w:szCs w:val="26"/>
          <w:lang w:val="uk-UA"/>
        </w:rPr>
        <w:t xml:space="preserve"> </w:t>
      </w:r>
      <w:r w:rsidR="00B5202A" w:rsidRPr="00B5202A">
        <w:rPr>
          <w:sz w:val="26"/>
          <w:szCs w:val="26"/>
          <w:lang w:val="uk-UA"/>
        </w:rPr>
        <w:t>на</w:t>
      </w:r>
      <w:r w:rsidR="00B5202A">
        <w:rPr>
          <w:b/>
          <w:sz w:val="26"/>
          <w:szCs w:val="26"/>
          <w:lang w:val="uk-UA"/>
        </w:rPr>
        <w:t xml:space="preserve"> </w:t>
      </w:r>
      <w:r w:rsidR="00B5202A" w:rsidRPr="00B5202A">
        <w:rPr>
          <w:sz w:val="26"/>
          <w:szCs w:val="26"/>
          <w:lang w:val="uk-UA"/>
        </w:rPr>
        <w:t>виконання вимог Акта № 28 від 08.04.2022р. «Про проведення весняного огляду будівел</w:t>
      </w:r>
      <w:r w:rsidR="00B5202A">
        <w:rPr>
          <w:sz w:val="26"/>
          <w:szCs w:val="26"/>
          <w:lang w:val="uk-UA"/>
        </w:rPr>
        <w:t xml:space="preserve">ь та споруд ЮУВ ВП СГ у 2022р.»; на </w:t>
      </w:r>
      <w:r w:rsidR="00B5202A" w:rsidRPr="00B5202A">
        <w:rPr>
          <w:sz w:val="26"/>
          <w:szCs w:val="26"/>
          <w:lang w:val="uk-UA"/>
        </w:rPr>
        <w:t>виконання вимог СОУ НАЕК 242-2021 п. 8.5, 8.8 «Вимоги до сховищ»;</w:t>
      </w:r>
    </w:p>
    <w:p w:rsidR="00141F8D" w:rsidRPr="00141F8D" w:rsidRDefault="00B5202A" w:rsidP="00C0033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</w:t>
      </w:r>
      <w:r w:rsidRPr="00B5202A">
        <w:rPr>
          <w:sz w:val="26"/>
          <w:szCs w:val="26"/>
          <w:lang w:val="uk-UA"/>
        </w:rPr>
        <w:t xml:space="preserve">виконання галузевого технічного рішення ОТР-14.1234.05-122-08 «О </w:t>
      </w:r>
      <w:proofErr w:type="spellStart"/>
      <w:r w:rsidRPr="00B5202A">
        <w:rPr>
          <w:sz w:val="26"/>
          <w:szCs w:val="26"/>
          <w:lang w:val="uk-UA"/>
        </w:rPr>
        <w:t>применении</w:t>
      </w:r>
      <w:proofErr w:type="spellEnd"/>
      <w:r w:rsidRPr="00B5202A">
        <w:rPr>
          <w:sz w:val="26"/>
          <w:szCs w:val="26"/>
          <w:lang w:val="uk-UA"/>
        </w:rPr>
        <w:t xml:space="preserve"> </w:t>
      </w:r>
      <w:proofErr w:type="spellStart"/>
      <w:r w:rsidRPr="00B5202A">
        <w:rPr>
          <w:sz w:val="26"/>
          <w:szCs w:val="26"/>
          <w:lang w:val="uk-UA"/>
        </w:rPr>
        <w:t>мастикихолодной</w:t>
      </w:r>
      <w:proofErr w:type="spellEnd"/>
      <w:r w:rsidRPr="00B5202A">
        <w:rPr>
          <w:sz w:val="26"/>
          <w:szCs w:val="26"/>
          <w:lang w:val="uk-UA"/>
        </w:rPr>
        <w:t xml:space="preserve">, </w:t>
      </w:r>
      <w:proofErr w:type="spellStart"/>
      <w:r w:rsidRPr="00B5202A">
        <w:rPr>
          <w:sz w:val="26"/>
          <w:szCs w:val="26"/>
          <w:lang w:val="uk-UA"/>
        </w:rPr>
        <w:t>гидроизоляционной</w:t>
      </w:r>
      <w:proofErr w:type="spellEnd"/>
      <w:r w:rsidRPr="00B5202A">
        <w:rPr>
          <w:sz w:val="26"/>
          <w:szCs w:val="26"/>
          <w:lang w:val="uk-UA"/>
        </w:rPr>
        <w:t xml:space="preserve"> </w:t>
      </w:r>
      <w:proofErr w:type="spellStart"/>
      <w:r w:rsidRPr="00B5202A">
        <w:rPr>
          <w:sz w:val="26"/>
          <w:szCs w:val="26"/>
          <w:lang w:val="uk-UA"/>
        </w:rPr>
        <w:t>уретан-каучуковой</w:t>
      </w:r>
      <w:proofErr w:type="spellEnd"/>
      <w:r w:rsidRPr="00B5202A">
        <w:rPr>
          <w:sz w:val="26"/>
          <w:szCs w:val="26"/>
          <w:lang w:val="uk-UA"/>
        </w:rPr>
        <w:t xml:space="preserve"> (ЖКМ) по ТУ У 24.3-30552853-004-2003 для </w:t>
      </w:r>
      <w:proofErr w:type="spellStart"/>
      <w:r w:rsidRPr="00B5202A">
        <w:rPr>
          <w:sz w:val="26"/>
          <w:szCs w:val="26"/>
          <w:lang w:val="uk-UA"/>
        </w:rPr>
        <w:t>ремонтно-востановительных</w:t>
      </w:r>
      <w:proofErr w:type="spellEnd"/>
      <w:r w:rsidRPr="00B5202A">
        <w:rPr>
          <w:sz w:val="26"/>
          <w:szCs w:val="26"/>
          <w:lang w:val="uk-UA"/>
        </w:rPr>
        <w:t xml:space="preserve"> </w:t>
      </w:r>
      <w:proofErr w:type="spellStart"/>
      <w:r w:rsidRPr="00B5202A">
        <w:rPr>
          <w:sz w:val="26"/>
          <w:szCs w:val="26"/>
          <w:lang w:val="uk-UA"/>
        </w:rPr>
        <w:t>работ</w:t>
      </w:r>
      <w:proofErr w:type="spellEnd"/>
      <w:r w:rsidRPr="00B5202A">
        <w:rPr>
          <w:sz w:val="26"/>
          <w:szCs w:val="26"/>
          <w:lang w:val="uk-UA"/>
        </w:rPr>
        <w:t xml:space="preserve"> на </w:t>
      </w:r>
      <w:proofErr w:type="spellStart"/>
      <w:r w:rsidRPr="00B5202A">
        <w:rPr>
          <w:sz w:val="26"/>
          <w:szCs w:val="26"/>
          <w:lang w:val="uk-UA"/>
        </w:rPr>
        <w:t>зданиях</w:t>
      </w:r>
      <w:proofErr w:type="spellEnd"/>
      <w:r w:rsidRPr="00B5202A">
        <w:rPr>
          <w:sz w:val="26"/>
          <w:szCs w:val="26"/>
          <w:lang w:val="uk-UA"/>
        </w:rPr>
        <w:t xml:space="preserve"> и </w:t>
      </w:r>
      <w:proofErr w:type="spellStart"/>
      <w:r w:rsidRPr="00B5202A">
        <w:rPr>
          <w:sz w:val="26"/>
          <w:szCs w:val="26"/>
          <w:lang w:val="uk-UA"/>
        </w:rPr>
        <w:t>с</w:t>
      </w:r>
      <w:r>
        <w:rPr>
          <w:sz w:val="26"/>
          <w:szCs w:val="26"/>
          <w:lang w:val="uk-UA"/>
        </w:rPr>
        <w:t>ооружениях</w:t>
      </w:r>
      <w:proofErr w:type="spellEnd"/>
      <w:r>
        <w:rPr>
          <w:sz w:val="26"/>
          <w:szCs w:val="26"/>
          <w:lang w:val="uk-UA"/>
        </w:rPr>
        <w:t xml:space="preserve"> АЭС </w:t>
      </w:r>
      <w:proofErr w:type="spellStart"/>
      <w:r>
        <w:rPr>
          <w:sz w:val="26"/>
          <w:szCs w:val="26"/>
          <w:lang w:val="uk-UA"/>
        </w:rPr>
        <w:t>Украины</w:t>
      </w:r>
      <w:proofErr w:type="spellEnd"/>
      <w:r w:rsidRPr="00B5202A">
        <w:rPr>
          <w:sz w:val="26"/>
          <w:szCs w:val="26"/>
          <w:lang w:val="uk-UA"/>
        </w:rPr>
        <w:t>»</w:t>
      </w:r>
      <w:r w:rsidR="00CB7B7D" w:rsidRPr="00B5202A">
        <w:rPr>
          <w:sz w:val="26"/>
          <w:szCs w:val="26"/>
          <w:lang w:val="uk-UA"/>
        </w:rPr>
        <w:t>,</w:t>
      </w:r>
      <w:r w:rsidR="00CB7B7D" w:rsidRPr="000056B4">
        <w:rPr>
          <w:sz w:val="26"/>
          <w:szCs w:val="26"/>
          <w:lang w:val="uk-UA"/>
        </w:rPr>
        <w:t xml:space="preserve"> оголошено відкриті торги на закупівлю</w:t>
      </w:r>
      <w:r w:rsidR="004529C2" w:rsidRPr="000056B4">
        <w:rPr>
          <w:sz w:val="26"/>
          <w:szCs w:val="26"/>
          <w:lang w:val="uk-UA"/>
        </w:rPr>
        <w:t xml:space="preserve"> </w:t>
      </w:r>
      <w:r w:rsidR="0087220A" w:rsidRPr="000056B4">
        <w:rPr>
          <w:bCs/>
          <w:sz w:val="26"/>
          <w:szCs w:val="26"/>
          <w:lang w:val="uk-UA"/>
        </w:rPr>
        <w:t xml:space="preserve"> </w:t>
      </w:r>
      <w:r w:rsidR="00141F8D">
        <w:rPr>
          <w:bCs/>
          <w:sz w:val="26"/>
          <w:szCs w:val="26"/>
          <w:lang w:val="uk-UA"/>
        </w:rPr>
        <w:t xml:space="preserve">послуги </w:t>
      </w:r>
      <w:r w:rsidR="00A74D05" w:rsidRPr="000056B4">
        <w:rPr>
          <w:sz w:val="26"/>
          <w:szCs w:val="26"/>
          <w:lang w:val="uk-UA"/>
        </w:rPr>
        <w:t xml:space="preserve">  </w:t>
      </w:r>
      <w:r w:rsidR="00D36E89">
        <w:rPr>
          <w:sz w:val="26"/>
          <w:szCs w:val="26"/>
          <w:lang w:val="uk-UA"/>
        </w:rPr>
        <w:t xml:space="preserve">згідно з </w:t>
      </w:r>
      <w:r w:rsidR="00D36E89" w:rsidRPr="00D36E89">
        <w:rPr>
          <w:sz w:val="26"/>
          <w:szCs w:val="26"/>
          <w:lang w:val="uk-UA"/>
        </w:rPr>
        <w:t xml:space="preserve">ДК 021:2015: </w:t>
      </w:r>
      <w:r w:rsidRPr="00B5202A">
        <w:rPr>
          <w:sz w:val="26"/>
          <w:szCs w:val="26"/>
          <w:lang w:val="uk-UA"/>
        </w:rPr>
        <w:t>45260000-7 – Покрівельні роботи та інші спеціалізовані будівельні роботи (</w:t>
      </w:r>
      <w:r w:rsidR="0093175F" w:rsidRPr="0093175F">
        <w:rPr>
          <w:b/>
          <w:sz w:val="26"/>
          <w:szCs w:val="26"/>
          <w:lang w:val="uk-UA"/>
        </w:rPr>
        <w:t>Поточний ремонт покрівлі складу №3 будівлі "Склад" інв. №4829 ПВ ВП СГ</w:t>
      </w:r>
      <w:r w:rsidRPr="00B5202A">
        <w:rPr>
          <w:sz w:val="26"/>
          <w:szCs w:val="26"/>
          <w:lang w:val="uk-UA"/>
        </w:rPr>
        <w:t>)</w:t>
      </w:r>
      <w:r w:rsidR="00D36E89" w:rsidRPr="00D36E89">
        <w:rPr>
          <w:sz w:val="26"/>
          <w:szCs w:val="26"/>
          <w:lang w:val="uk-UA"/>
        </w:rPr>
        <w:t>.</w:t>
      </w:r>
    </w:p>
    <w:p w:rsidR="00A74D05" w:rsidRPr="000056B4" w:rsidRDefault="00A74D05" w:rsidP="00C0033E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FE2AEF" w:rsidRDefault="00A74D05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175F" w:rsidRPr="0093175F">
        <w:rPr>
          <w:rFonts w:ascii="Times New Roman" w:hAnsi="Times New Roman" w:cs="Times New Roman"/>
          <w:b/>
          <w:sz w:val="26"/>
          <w:szCs w:val="26"/>
          <w:lang w:val="uk-UA"/>
        </w:rPr>
        <w:t>5 776 607,00</w:t>
      </w:r>
      <w:r w:rsidR="00FE2AEF" w:rsidRPr="009317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</w:t>
      </w:r>
      <w:r w:rsidR="00FE2AEF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CB3145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9317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п’ять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мільйонів </w:t>
      </w:r>
      <w:r w:rsidR="009317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сімсот сімдесят шість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тисяч 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шістсот </w:t>
      </w:r>
      <w:r w:rsidR="009317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сім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гривень 00 копійок</w:t>
      </w:r>
      <w:r w:rsidR="007374DC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ПДВ. </w:t>
      </w:r>
    </w:p>
    <w:p w:rsidR="00DF0D39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93175F" w:rsidRDefault="00E24B15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24B15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https://prozorro.gov.ua/tender/UA-2023-06-09-004618-a</w:t>
      </w:r>
    </w:p>
    <w:p w:rsidR="00F42DF8" w:rsidRPr="00E24B15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ГАВРИЛЮК 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110DF0"/>
    <w:rsid w:val="00141F8D"/>
    <w:rsid w:val="003E10E0"/>
    <w:rsid w:val="004529C2"/>
    <w:rsid w:val="00477C6C"/>
    <w:rsid w:val="004C7CCF"/>
    <w:rsid w:val="004D3480"/>
    <w:rsid w:val="00532A25"/>
    <w:rsid w:val="005F13A6"/>
    <w:rsid w:val="00685864"/>
    <w:rsid w:val="007374DC"/>
    <w:rsid w:val="007D3ECB"/>
    <w:rsid w:val="00827C35"/>
    <w:rsid w:val="0087220A"/>
    <w:rsid w:val="008D5D50"/>
    <w:rsid w:val="009166F8"/>
    <w:rsid w:val="0093175F"/>
    <w:rsid w:val="009D752D"/>
    <w:rsid w:val="00A55E86"/>
    <w:rsid w:val="00A74D05"/>
    <w:rsid w:val="00A953FB"/>
    <w:rsid w:val="00B5202A"/>
    <w:rsid w:val="00BC437C"/>
    <w:rsid w:val="00C0033E"/>
    <w:rsid w:val="00C10052"/>
    <w:rsid w:val="00C16C52"/>
    <w:rsid w:val="00C6394A"/>
    <w:rsid w:val="00C830EB"/>
    <w:rsid w:val="00CB3145"/>
    <w:rsid w:val="00CB7B7D"/>
    <w:rsid w:val="00D36E89"/>
    <w:rsid w:val="00D74AB1"/>
    <w:rsid w:val="00DF0D39"/>
    <w:rsid w:val="00E24B15"/>
    <w:rsid w:val="00E43163"/>
    <w:rsid w:val="00EB71BB"/>
    <w:rsid w:val="00F20758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2023-06-13T11:27:00Z</cp:lastPrinted>
  <dcterms:created xsi:type="dcterms:W3CDTF">2023-06-13T11:27:00Z</dcterms:created>
  <dcterms:modified xsi:type="dcterms:W3CDTF">2023-06-13T11:27:00Z</dcterms:modified>
</cp:coreProperties>
</file>