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5E2B97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E2B97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5E2B97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E2B97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5F6EE4" w:rsidRDefault="00C10052" w:rsidP="00396D5C">
      <w:pPr>
        <w:pStyle w:val="a3"/>
        <w:spacing w:line="276" w:lineRule="auto"/>
        <w:ind w:right="-284"/>
        <w:jc w:val="center"/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en-US"/>
        </w:rPr>
      </w:pPr>
      <w:r w:rsidRPr="005E2B97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0B1485" w:rsidRPr="005E2B97">
        <w:rPr>
          <w:rFonts w:ascii="Times New Roman" w:hAnsi="Times New Roman" w:cs="Times New Roman"/>
          <w:b/>
          <w:sz w:val="26"/>
          <w:szCs w:val="26"/>
          <w:lang w:val="uk-UA"/>
        </w:rPr>
        <w:t xml:space="preserve">№ </w:t>
      </w:r>
      <w:r w:rsidR="005F6EE4" w:rsidRPr="005F6EE4">
        <w:rPr>
          <w:rFonts w:ascii="Times New Roman" w:hAnsi="Times New Roman" w:cs="Times New Roman"/>
          <w:b/>
          <w:sz w:val="26"/>
          <w:szCs w:val="26"/>
          <w:lang w:val="uk-UA"/>
        </w:rPr>
        <w:t>UA-2023-10-03-005875-a</w:t>
      </w:r>
    </w:p>
    <w:p w:rsidR="009E5BAD" w:rsidRPr="005E2B97" w:rsidRDefault="009E5BAD" w:rsidP="009E5BAD">
      <w:pPr>
        <w:tabs>
          <w:tab w:val="left" w:pos="709"/>
        </w:tabs>
        <w:jc w:val="both"/>
        <w:rPr>
          <w:b/>
          <w:sz w:val="26"/>
          <w:szCs w:val="26"/>
        </w:rPr>
      </w:pPr>
    </w:p>
    <w:p w:rsidR="009E5BAD" w:rsidRPr="005E2B97" w:rsidRDefault="009E5BAD" w:rsidP="009E5BAD">
      <w:pPr>
        <w:tabs>
          <w:tab w:val="left" w:pos="709"/>
        </w:tabs>
        <w:jc w:val="both"/>
        <w:rPr>
          <w:b/>
          <w:sz w:val="26"/>
          <w:szCs w:val="26"/>
        </w:rPr>
      </w:pPr>
    </w:p>
    <w:p w:rsidR="009E5BAD" w:rsidRPr="005E2B97" w:rsidRDefault="009E5BAD" w:rsidP="009E5BAD">
      <w:pPr>
        <w:tabs>
          <w:tab w:val="left" w:pos="709"/>
        </w:tabs>
        <w:jc w:val="both"/>
        <w:rPr>
          <w:b/>
          <w:color w:val="000000"/>
          <w:sz w:val="26"/>
          <w:szCs w:val="26"/>
        </w:rPr>
      </w:pPr>
      <w:r w:rsidRPr="005E2B97">
        <w:rPr>
          <w:b/>
          <w:sz w:val="26"/>
          <w:szCs w:val="26"/>
        </w:rPr>
        <w:tab/>
      </w:r>
      <w:r w:rsidR="00C10052" w:rsidRPr="005E2B97">
        <w:rPr>
          <w:b/>
          <w:sz w:val="26"/>
          <w:szCs w:val="26"/>
        </w:rPr>
        <w:t xml:space="preserve">Предмет закупівлі: </w:t>
      </w:r>
      <w:r w:rsidR="00396D5C" w:rsidRPr="005E2B97">
        <w:rPr>
          <w:bCs/>
          <w:sz w:val="26"/>
          <w:szCs w:val="26"/>
        </w:rPr>
        <w:t>ДК021</w:t>
      </w:r>
      <w:r w:rsidR="00396D5C" w:rsidRPr="005E2B97">
        <w:rPr>
          <w:bCs/>
          <w:color w:val="000000"/>
          <w:sz w:val="26"/>
          <w:szCs w:val="26"/>
        </w:rPr>
        <w:t xml:space="preserve">-2015: </w:t>
      </w:r>
      <w:r w:rsidRPr="005E2B97">
        <w:rPr>
          <w:bCs/>
          <w:sz w:val="26"/>
          <w:szCs w:val="26"/>
        </w:rPr>
        <w:t>71310000-4 «</w:t>
      </w:r>
      <w:r w:rsidRPr="005E2B97">
        <w:rPr>
          <w:sz w:val="26"/>
          <w:szCs w:val="26"/>
          <w:lang w:eastAsia="uk-UA"/>
        </w:rPr>
        <w:t xml:space="preserve"> Консультаційні послуги у галузях інженерії та будівництва</w:t>
      </w:r>
      <w:r w:rsidRPr="005E2B97">
        <w:rPr>
          <w:b/>
          <w:color w:val="000000"/>
          <w:sz w:val="26"/>
          <w:szCs w:val="26"/>
        </w:rPr>
        <w:t>»</w:t>
      </w:r>
      <w:r w:rsidRPr="005E2B97">
        <w:rPr>
          <w:bCs/>
          <w:color w:val="000000"/>
          <w:sz w:val="26"/>
          <w:szCs w:val="26"/>
        </w:rPr>
        <w:t xml:space="preserve"> </w:t>
      </w:r>
      <w:r w:rsidR="00396D5C" w:rsidRPr="005E2B97">
        <w:rPr>
          <w:bCs/>
          <w:color w:val="000000"/>
          <w:sz w:val="26"/>
          <w:szCs w:val="26"/>
        </w:rPr>
        <w:t>(</w:t>
      </w:r>
      <w:r w:rsidR="00396D5C" w:rsidRPr="005E2B97">
        <w:rPr>
          <w:sz w:val="26"/>
          <w:szCs w:val="26"/>
        </w:rPr>
        <w:t xml:space="preserve">послуги </w:t>
      </w:r>
      <w:r w:rsidRPr="005E2B97">
        <w:rPr>
          <w:bCs/>
          <w:sz w:val="26"/>
          <w:szCs w:val="26"/>
        </w:rPr>
        <w:t xml:space="preserve"> з проведення лабораторних досліджень умов праці </w:t>
      </w:r>
    </w:p>
    <w:p w:rsidR="009E5BAD" w:rsidRPr="005E2B97" w:rsidRDefault="009E5BAD" w:rsidP="009E5BAD">
      <w:pPr>
        <w:jc w:val="both"/>
        <w:rPr>
          <w:bCs/>
          <w:sz w:val="26"/>
          <w:szCs w:val="26"/>
        </w:rPr>
      </w:pPr>
      <w:r w:rsidRPr="005E2B97">
        <w:rPr>
          <w:bCs/>
          <w:sz w:val="26"/>
          <w:szCs w:val="26"/>
        </w:rPr>
        <w:t>з визначення шкідливих та небезпечних факторів виробничого середовища, важкості і напруженості трудового процесу на робочих місцях Південноукраїнського відділення ВП «Складське господарство» ДП «НАЕК «Енергоатом»).</w:t>
      </w:r>
    </w:p>
    <w:p w:rsidR="009E5BAD" w:rsidRPr="005E2B97" w:rsidRDefault="009E5BAD" w:rsidP="009E5BAD">
      <w:pPr>
        <w:jc w:val="both"/>
        <w:rPr>
          <w:sz w:val="26"/>
          <w:szCs w:val="26"/>
        </w:rPr>
      </w:pPr>
    </w:p>
    <w:p w:rsidR="009E5BAD" w:rsidRPr="005E2B97" w:rsidRDefault="009E5BAD" w:rsidP="005E2B97">
      <w:pPr>
        <w:ind w:firstLine="480"/>
        <w:jc w:val="both"/>
        <w:rPr>
          <w:bCs/>
          <w:sz w:val="26"/>
          <w:szCs w:val="26"/>
        </w:rPr>
      </w:pPr>
      <w:r w:rsidRPr="005E2B97">
        <w:rPr>
          <w:rFonts w:eastAsiaTheme="minorHAnsi"/>
          <w:b/>
          <w:sz w:val="26"/>
          <w:szCs w:val="26"/>
          <w:lang w:eastAsia="en-US"/>
        </w:rPr>
        <w:tab/>
      </w:r>
      <w:r w:rsidR="00F63F11" w:rsidRPr="005E2B97">
        <w:rPr>
          <w:b/>
          <w:sz w:val="26"/>
          <w:szCs w:val="26"/>
        </w:rPr>
        <w:t>Технічні та якісні характеристики предмета закупівлі:</w:t>
      </w:r>
      <w:r w:rsidR="000B1485" w:rsidRPr="005E2B97">
        <w:rPr>
          <w:b/>
          <w:sz w:val="26"/>
          <w:szCs w:val="26"/>
        </w:rPr>
        <w:t xml:space="preserve"> </w:t>
      </w:r>
      <w:r w:rsidR="005E2B97" w:rsidRPr="005E2B97">
        <w:rPr>
          <w:sz w:val="26"/>
          <w:szCs w:val="26"/>
        </w:rPr>
        <w:t>з м</w:t>
      </w:r>
      <w:r w:rsidR="00396D5C" w:rsidRPr="005E2B97">
        <w:rPr>
          <w:sz w:val="26"/>
          <w:szCs w:val="26"/>
        </w:rPr>
        <w:t xml:space="preserve">етою </w:t>
      </w:r>
      <w:r w:rsidRPr="005E2B97">
        <w:rPr>
          <w:spacing w:val="4"/>
          <w:sz w:val="26"/>
          <w:szCs w:val="26"/>
        </w:rPr>
        <w:t>визначення категорій працівників, які підлягають попередньому (періодичним) медичному огляду</w:t>
      </w:r>
      <w:r w:rsidR="005E2B97">
        <w:rPr>
          <w:spacing w:val="4"/>
          <w:sz w:val="26"/>
          <w:szCs w:val="26"/>
        </w:rPr>
        <w:t xml:space="preserve"> та </w:t>
      </w:r>
      <w:r w:rsidRPr="005E2B97">
        <w:rPr>
          <w:spacing w:val="4"/>
          <w:sz w:val="26"/>
          <w:szCs w:val="26"/>
        </w:rPr>
        <w:t xml:space="preserve">на </w:t>
      </w:r>
      <w:r w:rsidRPr="005E2B97">
        <w:rPr>
          <w:bCs/>
          <w:sz w:val="26"/>
          <w:szCs w:val="26"/>
        </w:rPr>
        <w:t xml:space="preserve">виконання вимог </w:t>
      </w:r>
      <w:r w:rsidRPr="005E2B97">
        <w:rPr>
          <w:spacing w:val="4"/>
          <w:sz w:val="26"/>
          <w:szCs w:val="26"/>
        </w:rPr>
        <w:t>Наказу МОЗ України № 248 від 08.04.2014 р. «Про затвердження Державних санітарних норм і правил Гігієнічна класифікація праці за показниками шкідливості та небезпечності факторів виробничого середовища, важкості та напруженості трудового процесу »</w:t>
      </w:r>
      <w:r w:rsidR="005E2B97">
        <w:rPr>
          <w:spacing w:val="4"/>
          <w:sz w:val="26"/>
          <w:szCs w:val="26"/>
        </w:rPr>
        <w:t xml:space="preserve">, </w:t>
      </w:r>
      <w:r w:rsidR="00A77129" w:rsidRPr="005E2B97">
        <w:rPr>
          <w:sz w:val="26"/>
          <w:szCs w:val="26"/>
        </w:rPr>
        <w:t xml:space="preserve">оголошено відкриті торги на закупівлю послуг згідно </w:t>
      </w:r>
      <w:r w:rsidR="00A77129" w:rsidRPr="005E2B97">
        <w:rPr>
          <w:b/>
          <w:bCs/>
          <w:sz w:val="26"/>
          <w:szCs w:val="26"/>
        </w:rPr>
        <w:t>ДК 021:2015 (</w:t>
      </w:r>
      <w:r w:rsidR="00A77129" w:rsidRPr="005E2B97">
        <w:rPr>
          <w:b/>
          <w:bCs/>
          <w:sz w:val="26"/>
          <w:szCs w:val="26"/>
          <w:u w:val="single"/>
          <w:lang w:val="en-US"/>
        </w:rPr>
        <w:t>CPV</w:t>
      </w:r>
      <w:r w:rsidR="00A77129" w:rsidRPr="005E2B97">
        <w:rPr>
          <w:b/>
          <w:bCs/>
          <w:sz w:val="26"/>
          <w:szCs w:val="26"/>
        </w:rPr>
        <w:t>):</w:t>
      </w:r>
      <w:r w:rsidR="00A77129" w:rsidRPr="005E2B97">
        <w:rPr>
          <w:sz w:val="26"/>
          <w:szCs w:val="26"/>
        </w:rPr>
        <w:t xml:space="preserve"> </w:t>
      </w:r>
      <w:r w:rsidR="00A77129" w:rsidRPr="005E2B97">
        <w:rPr>
          <w:bCs/>
          <w:sz w:val="26"/>
          <w:szCs w:val="26"/>
        </w:rPr>
        <w:t>71310000-4 «</w:t>
      </w:r>
      <w:r w:rsidR="00A77129" w:rsidRPr="005E2B97">
        <w:rPr>
          <w:sz w:val="26"/>
          <w:szCs w:val="26"/>
          <w:lang w:eastAsia="uk-UA"/>
        </w:rPr>
        <w:t xml:space="preserve"> Консультаційні послуги у галузях інженерії та будівництва</w:t>
      </w:r>
      <w:r w:rsidR="00A77129" w:rsidRPr="005E2B97">
        <w:rPr>
          <w:b/>
          <w:color w:val="000000"/>
          <w:sz w:val="26"/>
          <w:szCs w:val="26"/>
        </w:rPr>
        <w:t>»</w:t>
      </w:r>
      <w:r w:rsidR="005E2B97">
        <w:rPr>
          <w:sz w:val="26"/>
          <w:szCs w:val="26"/>
        </w:rPr>
        <w:t>.</w:t>
      </w:r>
    </w:p>
    <w:p w:rsidR="00A74D05" w:rsidRPr="005E2B97" w:rsidRDefault="00A74D05" w:rsidP="009E5BAD">
      <w:pPr>
        <w:widowControl w:val="0"/>
        <w:tabs>
          <w:tab w:val="left" w:pos="-284"/>
        </w:tabs>
        <w:suppressAutoHyphens/>
        <w:spacing w:line="120" w:lineRule="atLeast"/>
        <w:ind w:left="-284" w:firstLine="568"/>
        <w:contextualSpacing/>
        <w:jc w:val="both"/>
        <w:rPr>
          <w:sz w:val="26"/>
          <w:szCs w:val="26"/>
        </w:rPr>
      </w:pPr>
      <w:r w:rsidRPr="005E2B97">
        <w:rPr>
          <w:sz w:val="26"/>
          <w:szCs w:val="26"/>
        </w:rPr>
        <w:t xml:space="preserve">     Детальний опис технічних та якісних характеристик визначений у Додатку 2 до Тендерної документації.</w:t>
      </w:r>
    </w:p>
    <w:p w:rsidR="00A74D05" w:rsidRPr="005E2B97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74D05" w:rsidRPr="005E2B97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color w:val="FF0000"/>
          <w:sz w:val="26"/>
          <w:szCs w:val="26"/>
          <w:lang w:val="uk-UA"/>
        </w:rPr>
      </w:pPr>
      <w:r w:rsidRPr="005E2B97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5E2B97">
        <w:rPr>
          <w:rFonts w:ascii="Times New Roman" w:hAnsi="Times New Roman" w:cs="Times New Roman"/>
          <w:b/>
          <w:sz w:val="26"/>
          <w:szCs w:val="26"/>
          <w:lang w:val="uk-UA"/>
        </w:rPr>
        <w:t xml:space="preserve">Очікувана вартість предмета закупівлі: </w:t>
      </w:r>
      <w:r w:rsidRPr="005E2B97"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 w:rsidRPr="005E2B97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 w:rsidRPr="005E2B97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 w:rsidRPr="005E2B9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5E2B97">
        <w:rPr>
          <w:rFonts w:ascii="Times New Roman" w:hAnsi="Times New Roman" w:cs="Times New Roman"/>
          <w:sz w:val="26"/>
          <w:szCs w:val="26"/>
          <w:lang w:val="uk-UA"/>
        </w:rPr>
        <w:t>та становить</w:t>
      </w:r>
      <w:r w:rsidR="000B1485" w:rsidRPr="005E2B9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5E2B97" w:rsidRPr="005E2B97">
        <w:rPr>
          <w:rFonts w:ascii="Times New Roman" w:hAnsi="Times New Roman" w:cs="Times New Roman"/>
          <w:b/>
          <w:sz w:val="26"/>
          <w:szCs w:val="26"/>
          <w:lang w:val="uk-UA"/>
        </w:rPr>
        <w:t>47 779,33</w:t>
      </w:r>
      <w:r w:rsidR="005E2B97" w:rsidRPr="005E2B97">
        <w:rPr>
          <w:rFonts w:ascii="Times New Roman" w:hAnsi="Times New Roman" w:cs="Times New Roman"/>
          <w:sz w:val="26"/>
          <w:szCs w:val="26"/>
          <w:lang w:val="uk-UA"/>
        </w:rPr>
        <w:t xml:space="preserve"> грн. </w:t>
      </w:r>
      <w:r w:rsidR="009E5BAD" w:rsidRPr="005E2B9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42DF8" w:rsidRPr="005E2B9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E291E" w:rsidRPr="005E2B97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5E2B97" w:rsidRPr="005E2B97">
        <w:rPr>
          <w:rFonts w:ascii="Times New Roman" w:hAnsi="Times New Roman" w:cs="Times New Roman"/>
          <w:sz w:val="26"/>
          <w:szCs w:val="26"/>
          <w:lang w:val="uk-UA"/>
        </w:rPr>
        <w:t xml:space="preserve">сорок сім </w:t>
      </w:r>
      <w:r w:rsidR="009E5BAD" w:rsidRPr="005E2B97">
        <w:rPr>
          <w:rFonts w:ascii="Times New Roman" w:hAnsi="Times New Roman" w:cs="Times New Roman"/>
          <w:sz w:val="26"/>
          <w:szCs w:val="26"/>
          <w:lang w:val="uk-UA"/>
        </w:rPr>
        <w:t xml:space="preserve">тисяч </w:t>
      </w:r>
      <w:r w:rsidR="005E2B97" w:rsidRPr="005E2B97">
        <w:rPr>
          <w:rFonts w:ascii="Times New Roman" w:hAnsi="Times New Roman" w:cs="Times New Roman"/>
          <w:sz w:val="26"/>
          <w:szCs w:val="26"/>
          <w:lang w:val="uk-UA"/>
        </w:rPr>
        <w:t xml:space="preserve">сімсот сімдесят дев’ять </w:t>
      </w:r>
      <w:r w:rsidR="009E5BAD" w:rsidRPr="005E2B97">
        <w:rPr>
          <w:rFonts w:ascii="Times New Roman" w:hAnsi="Times New Roman" w:cs="Times New Roman"/>
          <w:sz w:val="26"/>
          <w:szCs w:val="26"/>
          <w:lang w:val="uk-UA"/>
        </w:rPr>
        <w:t xml:space="preserve"> гривень </w:t>
      </w:r>
      <w:r w:rsidR="00396D5C" w:rsidRPr="005E2B9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E2B97" w:rsidRPr="005E2B97">
        <w:rPr>
          <w:rFonts w:ascii="Times New Roman" w:hAnsi="Times New Roman" w:cs="Times New Roman"/>
          <w:sz w:val="26"/>
          <w:szCs w:val="26"/>
          <w:lang w:val="uk-UA"/>
        </w:rPr>
        <w:t>33</w:t>
      </w:r>
      <w:r w:rsidR="00E35DCD" w:rsidRPr="005E2B97">
        <w:rPr>
          <w:rFonts w:ascii="Times New Roman" w:hAnsi="Times New Roman" w:cs="Times New Roman"/>
          <w:sz w:val="26"/>
          <w:szCs w:val="26"/>
          <w:lang w:val="uk-UA"/>
        </w:rPr>
        <w:t xml:space="preserve"> копійк</w:t>
      </w:r>
      <w:r w:rsidR="005E2B97" w:rsidRPr="005E2B97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F42DF8" w:rsidRPr="005E2B97">
        <w:rPr>
          <w:rFonts w:ascii="Times New Roman" w:hAnsi="Times New Roman" w:cs="Times New Roman"/>
          <w:sz w:val="26"/>
          <w:szCs w:val="26"/>
          <w:lang w:val="uk-UA"/>
        </w:rPr>
        <w:t>)</w:t>
      </w:r>
      <w:r w:rsidRPr="005E2B9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96D5C" w:rsidRPr="005F6EE4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 xml:space="preserve">з </w:t>
      </w:r>
      <w:r w:rsidRPr="005F6EE4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 xml:space="preserve"> ПДВ.</w:t>
      </w:r>
      <w:r w:rsidRPr="005F6EE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</w:p>
    <w:p w:rsidR="005E2B97" w:rsidRPr="005E2B97" w:rsidRDefault="005E2B97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F0D39" w:rsidRPr="005E2B97" w:rsidRDefault="00DF0D39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E2B9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Послання на процедуру закупівлі в електронній системі закупівель:</w:t>
      </w:r>
    </w:p>
    <w:p w:rsidR="00E35DCD" w:rsidRPr="005E2B97" w:rsidRDefault="005F6EE4" w:rsidP="00E35DCD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F6EE4">
        <w:rPr>
          <w:rFonts w:ascii="Times New Roman" w:hAnsi="Times New Roman" w:cs="Times New Roman"/>
          <w:sz w:val="26"/>
          <w:szCs w:val="26"/>
          <w:lang w:val="uk-UA"/>
        </w:rPr>
        <w:t>https://prozorro.gov.ua/tender/UA-2023-10-03-005875-a</w:t>
      </w:r>
    </w:p>
    <w:p w:rsidR="00E35DCD" w:rsidRPr="005E2B97" w:rsidRDefault="00E35DCD" w:rsidP="00E35DCD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F6EE4" w:rsidRDefault="005F6EE4" w:rsidP="005F6EE4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Перший заступник д</w:t>
      </w:r>
      <w:r w:rsidR="00F42DF8" w:rsidRPr="005E2B97">
        <w:rPr>
          <w:rFonts w:ascii="Times New Roman" w:hAnsi="Times New Roman" w:cs="Times New Roman"/>
          <w:sz w:val="26"/>
          <w:szCs w:val="26"/>
          <w:lang w:val="uk-UA"/>
        </w:rPr>
        <w:t>иректор</w:t>
      </w:r>
      <w:r>
        <w:rPr>
          <w:rFonts w:ascii="Times New Roman" w:hAnsi="Times New Roman" w:cs="Times New Roman"/>
          <w:sz w:val="26"/>
          <w:szCs w:val="26"/>
          <w:lang w:val="uk-UA"/>
        </w:rPr>
        <w:t>а</w:t>
      </w:r>
    </w:p>
    <w:p w:rsidR="00F42DF8" w:rsidRPr="005E2B97" w:rsidRDefault="00F42DF8" w:rsidP="005F6EE4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E2B97">
        <w:rPr>
          <w:rFonts w:ascii="Times New Roman" w:hAnsi="Times New Roman" w:cs="Times New Roman"/>
          <w:sz w:val="26"/>
          <w:szCs w:val="26"/>
          <w:lang w:val="uk-UA"/>
        </w:rPr>
        <w:t>ВП «Складське господарство»</w:t>
      </w:r>
    </w:p>
    <w:p w:rsidR="00A74D05" w:rsidRPr="005E2B97" w:rsidRDefault="005F6EE4" w:rsidP="00BE291E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="00F42DF8" w:rsidRPr="005E2B97">
        <w:rPr>
          <w:rFonts w:ascii="Times New Roman" w:hAnsi="Times New Roman" w:cs="Times New Roman"/>
          <w:sz w:val="26"/>
          <w:szCs w:val="26"/>
          <w:lang w:val="uk-UA"/>
        </w:rPr>
        <w:t xml:space="preserve">ДП «НАЕК «Енергоатом»                                                            </w:t>
      </w:r>
      <w:r w:rsidR="00E35DCD" w:rsidRPr="005E2B97">
        <w:rPr>
          <w:rFonts w:ascii="Times New Roman" w:hAnsi="Times New Roman" w:cs="Times New Roman"/>
          <w:sz w:val="26"/>
          <w:szCs w:val="26"/>
        </w:rPr>
        <w:t xml:space="preserve">   </w:t>
      </w:r>
      <w:r w:rsidR="00F42DF8" w:rsidRPr="005E2B9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Леонід КУЛІНІЧ</w:t>
      </w:r>
    </w:p>
    <w:p w:rsidR="004E4E0B" w:rsidRPr="005E2B97" w:rsidRDefault="00A74D05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E2B9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4E4E0B" w:rsidRPr="005E2B97" w:rsidRDefault="004E4E0B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E4E0B" w:rsidRPr="005E2B97" w:rsidRDefault="004E4E0B" w:rsidP="005F6EE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</w:p>
    <w:p w:rsidR="004E4E0B" w:rsidRPr="005E2B97" w:rsidRDefault="004E4E0B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E4E0B" w:rsidRDefault="004E4E0B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E4E0B" w:rsidRDefault="004E4E0B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E4E0B" w:rsidRDefault="004E4E0B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E4E0B" w:rsidRDefault="004E4E0B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E4E0B" w:rsidRDefault="004E4E0B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sectPr w:rsidR="004E4E0B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D1DA4"/>
    <w:multiLevelType w:val="multilevel"/>
    <w:tmpl w:val="DB60B15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3416382"/>
    <w:multiLevelType w:val="hybridMultilevel"/>
    <w:tmpl w:val="71067062"/>
    <w:lvl w:ilvl="0" w:tplc="600654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B1485"/>
    <w:rsid w:val="001D2836"/>
    <w:rsid w:val="002D5D41"/>
    <w:rsid w:val="00381333"/>
    <w:rsid w:val="00396D5C"/>
    <w:rsid w:val="004C7CCF"/>
    <w:rsid w:val="004D3480"/>
    <w:rsid w:val="004E4E0B"/>
    <w:rsid w:val="0050181C"/>
    <w:rsid w:val="005E2B97"/>
    <w:rsid w:val="005F6EE4"/>
    <w:rsid w:val="00610341"/>
    <w:rsid w:val="00827C35"/>
    <w:rsid w:val="008D0771"/>
    <w:rsid w:val="00910722"/>
    <w:rsid w:val="009E5BAD"/>
    <w:rsid w:val="00A74D05"/>
    <w:rsid w:val="00A77129"/>
    <w:rsid w:val="00A953FB"/>
    <w:rsid w:val="00BC437C"/>
    <w:rsid w:val="00BE291E"/>
    <w:rsid w:val="00C10052"/>
    <w:rsid w:val="00C16C52"/>
    <w:rsid w:val="00C414EB"/>
    <w:rsid w:val="00C830EB"/>
    <w:rsid w:val="00CB7B7D"/>
    <w:rsid w:val="00D74AB1"/>
    <w:rsid w:val="00DF0D39"/>
    <w:rsid w:val="00E35DCD"/>
    <w:rsid w:val="00E43163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  <w:style w:type="paragraph" w:customStyle="1" w:styleId="5">
    <w:name w:val="Знак Знак5"/>
    <w:basedOn w:val="a"/>
    <w:rsid w:val="00910722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4E4E0B"/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4E4E0B"/>
    <w:rPr>
      <w:rFonts w:ascii="Consolas" w:eastAsia="Times New Roman" w:hAnsi="Consolas" w:cs="Times New Roman"/>
      <w:sz w:val="20"/>
      <w:szCs w:val="20"/>
      <w:lang w:val="uk-UA" w:eastAsia="ru-RU"/>
    </w:rPr>
  </w:style>
  <w:style w:type="paragraph" w:styleId="a5">
    <w:name w:val="header"/>
    <w:basedOn w:val="a"/>
    <w:link w:val="a6"/>
    <w:uiPriority w:val="99"/>
    <w:semiHidden/>
    <w:unhideWhenUsed/>
    <w:rsid w:val="009E5BAD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9E5BA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9E5B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  <w:style w:type="paragraph" w:customStyle="1" w:styleId="5">
    <w:name w:val="Знак Знак5"/>
    <w:basedOn w:val="a"/>
    <w:rsid w:val="00910722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4E4E0B"/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4E4E0B"/>
    <w:rPr>
      <w:rFonts w:ascii="Consolas" w:eastAsia="Times New Roman" w:hAnsi="Consolas" w:cs="Times New Roman"/>
      <w:sz w:val="20"/>
      <w:szCs w:val="20"/>
      <w:lang w:val="uk-UA" w:eastAsia="ru-RU"/>
    </w:rPr>
  </w:style>
  <w:style w:type="paragraph" w:styleId="a5">
    <w:name w:val="header"/>
    <w:basedOn w:val="a"/>
    <w:link w:val="a6"/>
    <w:uiPriority w:val="99"/>
    <w:semiHidden/>
    <w:unhideWhenUsed/>
    <w:rsid w:val="009E5BAD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9E5BA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9E5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1301</Words>
  <Characters>743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GutMA</cp:lastModifiedBy>
  <cp:revision>2</cp:revision>
  <cp:lastPrinted>2023-10-03T12:13:00Z</cp:lastPrinted>
  <dcterms:created xsi:type="dcterms:W3CDTF">2023-10-03T12:14:00Z</dcterms:created>
  <dcterms:modified xsi:type="dcterms:W3CDTF">2023-10-03T12:14:00Z</dcterms:modified>
</cp:coreProperties>
</file>