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60289C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60289C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60289C">
        <w:rPr>
          <w:sz w:val="26"/>
          <w:szCs w:val="26"/>
          <w:lang w:val="uk-UA"/>
        </w:rPr>
        <w:t xml:space="preserve"> </w:t>
      </w:r>
      <w:r w:rsidR="00126932" w:rsidRPr="0060289C">
        <w:rPr>
          <w:i/>
          <w:sz w:val="26"/>
          <w:szCs w:val="26"/>
          <w:lang w:val="uk-UA"/>
        </w:rPr>
        <w:t>філія</w:t>
      </w:r>
      <w:r w:rsidR="00126932" w:rsidRPr="0060289C">
        <w:rPr>
          <w:sz w:val="26"/>
          <w:szCs w:val="26"/>
          <w:lang w:val="uk-UA"/>
        </w:rPr>
        <w:t xml:space="preserve"> «</w:t>
      </w:r>
      <w:r w:rsidR="00126932" w:rsidRPr="0060289C">
        <w:rPr>
          <w:i/>
          <w:sz w:val="26"/>
          <w:szCs w:val="26"/>
          <w:lang w:val="uk-UA"/>
        </w:rPr>
        <w:t>ВП </w:t>
      </w:r>
      <w:r w:rsidRPr="0060289C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60289C">
        <w:rPr>
          <w:i/>
          <w:sz w:val="26"/>
          <w:szCs w:val="26"/>
          <w:lang w:val="uk-UA"/>
        </w:rPr>
        <w:t>АТ </w:t>
      </w:r>
      <w:r w:rsidRPr="0060289C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60289C">
        <w:rPr>
          <w:i/>
          <w:sz w:val="26"/>
          <w:szCs w:val="26"/>
          <w:lang w:val="uk-UA"/>
        </w:rPr>
        <w:t>, код ЄДРПОУ</w:t>
      </w:r>
      <w:r w:rsidR="00F30944" w:rsidRPr="0060289C">
        <w:rPr>
          <w:b/>
          <w:sz w:val="26"/>
          <w:szCs w:val="26"/>
          <w:lang w:val="uk-UA"/>
        </w:rPr>
        <w:t xml:space="preserve"> </w:t>
      </w:r>
      <w:r w:rsidR="00F30944" w:rsidRPr="0060289C">
        <w:rPr>
          <w:i/>
          <w:sz w:val="26"/>
          <w:szCs w:val="26"/>
          <w:lang w:val="uk-UA"/>
        </w:rPr>
        <w:t>25881800</w:t>
      </w:r>
      <w:r w:rsidRPr="0060289C">
        <w:rPr>
          <w:i/>
          <w:sz w:val="26"/>
          <w:szCs w:val="26"/>
          <w:lang w:val="uk-UA"/>
        </w:rPr>
        <w:t>.</w:t>
      </w:r>
    </w:p>
    <w:p w:rsidR="009D5859" w:rsidRPr="00AF3DFB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60289C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AF3DFB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AF3DFB">
        <w:rPr>
          <w:i/>
          <w:sz w:val="26"/>
          <w:szCs w:val="26"/>
          <w:lang w:val="uk-UA"/>
        </w:rPr>
        <w:t>https://prozorro.gov.ua/uk/tender/UA-2025-</w:t>
      </w:r>
      <w:r w:rsidR="00FA4DD8" w:rsidRPr="00AF3DFB">
        <w:rPr>
          <w:i/>
          <w:sz w:val="26"/>
          <w:szCs w:val="26"/>
          <w:lang w:val="uk-UA"/>
        </w:rPr>
        <w:t>1</w:t>
      </w:r>
      <w:r w:rsidR="001136C0" w:rsidRPr="00AF3DFB">
        <w:rPr>
          <w:i/>
          <w:sz w:val="26"/>
          <w:szCs w:val="26"/>
          <w:lang w:val="uk-UA"/>
        </w:rPr>
        <w:t>1</w:t>
      </w:r>
      <w:r w:rsidR="004463BB" w:rsidRPr="00AF3DFB">
        <w:rPr>
          <w:i/>
          <w:sz w:val="26"/>
          <w:szCs w:val="26"/>
          <w:lang w:val="uk-UA"/>
        </w:rPr>
        <w:t>-</w:t>
      </w:r>
      <w:r w:rsidR="005E3D72">
        <w:rPr>
          <w:i/>
          <w:sz w:val="26"/>
          <w:szCs w:val="26"/>
          <w:lang w:val="uk-UA"/>
        </w:rPr>
        <w:t>20</w:t>
      </w:r>
      <w:r w:rsidR="004463BB" w:rsidRPr="00AF3DFB">
        <w:rPr>
          <w:i/>
          <w:sz w:val="26"/>
          <w:szCs w:val="26"/>
          <w:lang w:val="uk-UA"/>
        </w:rPr>
        <w:t>-</w:t>
      </w:r>
      <w:r w:rsidR="00FA4DD8" w:rsidRPr="00AF3DFB">
        <w:rPr>
          <w:i/>
          <w:sz w:val="26"/>
          <w:szCs w:val="26"/>
          <w:lang w:val="uk-UA"/>
        </w:rPr>
        <w:t>0</w:t>
      </w:r>
      <w:r w:rsidR="005E3D72">
        <w:rPr>
          <w:i/>
          <w:sz w:val="26"/>
          <w:szCs w:val="26"/>
          <w:lang w:val="uk-UA"/>
        </w:rPr>
        <w:t>08713</w:t>
      </w:r>
      <w:r w:rsidR="004463BB" w:rsidRPr="00AF3DFB">
        <w:rPr>
          <w:i/>
          <w:sz w:val="26"/>
          <w:szCs w:val="26"/>
          <w:lang w:val="uk-UA"/>
        </w:rPr>
        <w:t>-a</w:t>
      </w:r>
      <w:r w:rsidR="00032D0A" w:rsidRPr="00AF3DFB">
        <w:rPr>
          <w:i/>
          <w:sz w:val="26"/>
          <w:szCs w:val="26"/>
          <w:lang w:val="uk-UA"/>
        </w:rPr>
        <w:t>.</w:t>
      </w:r>
    </w:p>
    <w:p w:rsidR="009D5859" w:rsidRPr="00AF3DFB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AF3DFB">
        <w:rPr>
          <w:b/>
          <w:sz w:val="26"/>
          <w:szCs w:val="26"/>
          <w:lang w:val="uk-UA"/>
        </w:rPr>
        <w:t>3</w:t>
      </w:r>
      <w:r w:rsidR="009D5859" w:rsidRPr="00AF3DFB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AF3DFB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AF3DFB">
        <w:rPr>
          <w:i/>
          <w:sz w:val="26"/>
          <w:szCs w:val="26"/>
          <w:lang w:val="uk-UA"/>
        </w:rPr>
        <w:t xml:space="preserve">ДК 021:2015 код </w:t>
      </w:r>
      <w:r w:rsidR="00D23677" w:rsidRPr="00D23677">
        <w:rPr>
          <w:i/>
          <w:sz w:val="26"/>
          <w:szCs w:val="26"/>
          <w:lang w:val="uk-UA"/>
        </w:rPr>
        <w:t>44610000-9 Цистерни, резервуари, контейнери та посудини високого тиску (Металева касета для зберігання та транспортування балонів)</w:t>
      </w:r>
      <w:r w:rsidR="0036790A" w:rsidRPr="00AF3DFB">
        <w:rPr>
          <w:i/>
          <w:sz w:val="26"/>
          <w:szCs w:val="26"/>
          <w:lang w:val="uk-UA"/>
        </w:rPr>
        <w:t>.</w:t>
      </w:r>
    </w:p>
    <w:p w:rsidR="00345566" w:rsidRPr="00D23677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AF3DFB">
        <w:rPr>
          <w:rFonts w:cs="Times New Roman"/>
          <w:b/>
          <w:kern w:val="0"/>
          <w:szCs w:val="26"/>
          <w:lang w:val="uk-UA"/>
        </w:rPr>
        <w:t>4</w:t>
      </w:r>
      <w:r w:rsidR="009D5859" w:rsidRPr="00AF3DFB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AF3DFB">
        <w:rPr>
          <w:rFonts w:cs="Times New Roman"/>
          <w:b/>
          <w:kern w:val="0"/>
          <w:szCs w:val="26"/>
          <w:lang w:val="uk-UA"/>
        </w:rPr>
        <w:t xml:space="preserve">: 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135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380,00 грн. без ПДВ, крім того ПДВ 20% 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br/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27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076,00 грн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,  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всього 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162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 xml:space="preserve"> </w:t>
      </w:r>
      <w:r w:rsidR="00D23677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456,00 грн. з ПДВ</w:t>
      </w:r>
      <w:r w:rsidR="00AF3DFB" w:rsidRPr="00D23677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AF3DF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AF3DFB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AF3DF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AF3DFB">
        <w:rPr>
          <w:b/>
          <w:sz w:val="26"/>
          <w:szCs w:val="26"/>
          <w:lang w:val="uk-UA"/>
        </w:rPr>
        <w:t>5</w:t>
      </w:r>
      <w:r w:rsidR="009D5859" w:rsidRPr="00AF3DFB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AF3DFB">
        <w:rPr>
          <w:sz w:val="26"/>
          <w:szCs w:val="26"/>
          <w:lang w:val="uk-UA"/>
        </w:rPr>
        <w:t xml:space="preserve"> </w:t>
      </w:r>
      <w:r w:rsidR="009D5859" w:rsidRPr="00AF3DFB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AF3DFB">
        <w:rPr>
          <w:b/>
          <w:sz w:val="26"/>
          <w:szCs w:val="26"/>
          <w:lang w:val="uk-UA"/>
        </w:rPr>
        <w:t>:</w:t>
      </w:r>
      <w:r w:rsidR="00B628B0" w:rsidRPr="00AF3DFB">
        <w:rPr>
          <w:sz w:val="26"/>
          <w:szCs w:val="26"/>
          <w:lang w:val="uk-UA"/>
        </w:rPr>
        <w:t xml:space="preserve"> </w:t>
      </w:r>
      <w:r w:rsidR="00032D0A" w:rsidRPr="00AF3DFB">
        <w:rPr>
          <w:b/>
          <w:sz w:val="26"/>
          <w:szCs w:val="26"/>
          <w:lang w:val="uk-UA"/>
        </w:rPr>
        <w:t>інші документи):</w:t>
      </w:r>
      <w:r w:rsidR="00032D0A" w:rsidRPr="00AF3DFB">
        <w:rPr>
          <w:i/>
          <w:sz w:val="26"/>
          <w:szCs w:val="26"/>
          <w:lang w:val="uk-UA"/>
        </w:rPr>
        <w:t xml:space="preserve"> </w:t>
      </w:r>
    </w:p>
    <w:p w:rsidR="00D23677" w:rsidRPr="00D23677" w:rsidRDefault="00D23677" w:rsidP="00D23677">
      <w:pPr>
        <w:pStyle w:val="a3"/>
        <w:numPr>
          <w:ilvl w:val="0"/>
          <w:numId w:val="26"/>
        </w:numPr>
        <w:tabs>
          <w:tab w:val="left" w:pos="1134"/>
        </w:tabs>
        <w:suppressAutoHyphens/>
        <w:ind w:left="0" w:firstLine="567"/>
        <w:rPr>
          <w:i/>
          <w:szCs w:val="26"/>
          <w:lang w:val="uk-UA"/>
        </w:rPr>
      </w:pPr>
      <w:r w:rsidRPr="00D23677">
        <w:rPr>
          <w:i/>
          <w:szCs w:val="26"/>
          <w:lang w:val="uk-UA"/>
        </w:rPr>
        <w:t>п.2.29, розділ 5</w:t>
      </w:r>
      <w:r w:rsidRPr="00D23677">
        <w:rPr>
          <w:szCs w:val="26"/>
          <w:lang w:val="uk-UA"/>
        </w:rPr>
        <w:t xml:space="preserve"> «</w:t>
      </w:r>
      <w:r w:rsidRPr="00D23677">
        <w:rPr>
          <w:i/>
          <w:szCs w:val="26"/>
          <w:lang w:val="uk-UA"/>
        </w:rPr>
        <w:t xml:space="preserve">Правил охорони праці під час роботи з інструментом та пристроями», НПАОП 0.00-1.71; </w:t>
      </w:r>
    </w:p>
    <w:p w:rsidR="00D23677" w:rsidRPr="00D23677" w:rsidRDefault="00D23677" w:rsidP="00D23677">
      <w:pPr>
        <w:pStyle w:val="a3"/>
        <w:numPr>
          <w:ilvl w:val="0"/>
          <w:numId w:val="26"/>
        </w:numPr>
        <w:tabs>
          <w:tab w:val="left" w:pos="1134"/>
        </w:tabs>
        <w:suppressAutoHyphens/>
        <w:ind w:left="0" w:firstLine="567"/>
        <w:rPr>
          <w:i/>
          <w:szCs w:val="26"/>
          <w:lang w:val="uk-UA"/>
        </w:rPr>
      </w:pPr>
      <w:r w:rsidRPr="00D23677">
        <w:rPr>
          <w:i/>
          <w:szCs w:val="26"/>
          <w:lang w:val="uk-UA"/>
        </w:rPr>
        <w:t>п.24, розділ 3, глава 10  «Правил охорони праці під час експлуатації обладнання, що працює підтиском», НПАОП 0.00-1.81-18.</w:t>
      </w:r>
    </w:p>
    <w:p w:rsidR="005966DB" w:rsidRPr="00AF3DFB" w:rsidRDefault="005966DB" w:rsidP="00AF3DFB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bookmarkStart w:id="5" w:name="_GoBack"/>
      <w:bookmarkEnd w:id="5"/>
    </w:p>
    <w:sectPr w:rsidR="005966DB" w:rsidRPr="00AF3DFB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17B9C"/>
    <w:multiLevelType w:val="hybridMultilevel"/>
    <w:tmpl w:val="2D78DD10"/>
    <w:lvl w:ilvl="0" w:tplc="7090C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>
    <w:nsid w:val="6EC70E98"/>
    <w:multiLevelType w:val="hybridMultilevel"/>
    <w:tmpl w:val="0FB86762"/>
    <w:lvl w:ilvl="0" w:tplc="ADF043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0"/>
  </w:num>
  <w:num w:numId="20">
    <w:abstractNumId w:val="9"/>
  </w:num>
  <w:num w:numId="21">
    <w:abstractNumId w:val="3"/>
  </w:num>
  <w:num w:numId="22">
    <w:abstractNumId w:val="18"/>
  </w:num>
  <w:num w:numId="23">
    <w:abstractNumId w:val="11"/>
  </w:num>
  <w:num w:numId="24">
    <w:abstractNumId w:val="17"/>
  </w:num>
  <w:num w:numId="25">
    <w:abstractNumId w:val="14"/>
  </w:num>
  <w:num w:numId="2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136C0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2F77EC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3D72"/>
    <w:rsid w:val="005E60E4"/>
    <w:rsid w:val="005F1D56"/>
    <w:rsid w:val="005F6430"/>
    <w:rsid w:val="00602434"/>
    <w:rsid w:val="0060289C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3DFB"/>
    <w:rsid w:val="00AF4FA8"/>
    <w:rsid w:val="00AF607B"/>
    <w:rsid w:val="00B20BC1"/>
    <w:rsid w:val="00B32DF6"/>
    <w:rsid w:val="00B34EB8"/>
    <w:rsid w:val="00B3715C"/>
    <w:rsid w:val="00B375A3"/>
    <w:rsid w:val="00B42F99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23677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500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0E1C-EB01-4607-9085-02D92DC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179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100</cp:revision>
  <cp:lastPrinted>2024-03-13T12:39:00Z</cp:lastPrinted>
  <dcterms:created xsi:type="dcterms:W3CDTF">2024-03-13T12:39:00Z</dcterms:created>
  <dcterms:modified xsi:type="dcterms:W3CDTF">2025-11-20T14:10:00Z</dcterms:modified>
</cp:coreProperties>
</file>