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657FCA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657FCA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3A6D42" w:rsidRPr="00657FCA">
        <w:rPr>
          <w:i/>
          <w:sz w:val="26"/>
          <w:szCs w:val="26"/>
          <w:lang w:val="uk-UA"/>
        </w:rPr>
        <w:t>https://prozorro.gov.ua/tender/</w:t>
      </w:r>
      <w:r w:rsidR="00CA1CF1" w:rsidRPr="00657FCA">
        <w:rPr>
          <w:i/>
          <w:sz w:val="26"/>
          <w:szCs w:val="26"/>
          <w:lang w:val="uk-UA"/>
        </w:rPr>
        <w:t>UA-202</w:t>
      </w:r>
      <w:r w:rsidR="00E714C3" w:rsidRPr="00657FCA">
        <w:rPr>
          <w:i/>
          <w:sz w:val="26"/>
          <w:szCs w:val="26"/>
          <w:lang w:val="uk-UA"/>
        </w:rPr>
        <w:t>5</w:t>
      </w:r>
      <w:r w:rsidR="00CA1CF1" w:rsidRPr="00657FCA">
        <w:rPr>
          <w:i/>
          <w:sz w:val="26"/>
          <w:szCs w:val="26"/>
          <w:lang w:val="uk-UA"/>
        </w:rPr>
        <w:t>-</w:t>
      </w:r>
      <w:r w:rsidR="00441B72" w:rsidRPr="00657FCA">
        <w:rPr>
          <w:i/>
          <w:sz w:val="26"/>
          <w:szCs w:val="26"/>
          <w:lang w:val="uk-UA"/>
        </w:rPr>
        <w:t>0</w:t>
      </w:r>
      <w:r w:rsidR="00F52E48">
        <w:rPr>
          <w:i/>
          <w:sz w:val="26"/>
          <w:szCs w:val="26"/>
          <w:lang w:val="uk-UA"/>
        </w:rPr>
        <w:t>9</w:t>
      </w:r>
      <w:r w:rsidR="00441B72" w:rsidRPr="00657FCA">
        <w:rPr>
          <w:i/>
          <w:sz w:val="26"/>
          <w:szCs w:val="26"/>
          <w:lang w:val="uk-UA"/>
        </w:rPr>
        <w:t>-</w:t>
      </w:r>
      <w:r w:rsidR="00F52E48">
        <w:rPr>
          <w:i/>
          <w:sz w:val="26"/>
          <w:szCs w:val="26"/>
          <w:lang w:val="uk-UA"/>
        </w:rPr>
        <w:t>2</w:t>
      </w:r>
      <w:r w:rsidR="00AE5FE8" w:rsidRPr="00657FCA">
        <w:rPr>
          <w:i/>
          <w:sz w:val="26"/>
          <w:szCs w:val="26"/>
          <w:lang w:val="uk-UA"/>
        </w:rPr>
        <w:t>4</w:t>
      </w:r>
      <w:r w:rsidR="00CA1CF1" w:rsidRPr="00657FCA">
        <w:rPr>
          <w:i/>
          <w:sz w:val="26"/>
          <w:szCs w:val="26"/>
          <w:lang w:val="uk-UA"/>
        </w:rPr>
        <w:t>-0</w:t>
      </w:r>
      <w:r w:rsidR="00F52E48">
        <w:rPr>
          <w:i/>
          <w:sz w:val="26"/>
          <w:szCs w:val="26"/>
          <w:lang w:val="uk-UA"/>
        </w:rPr>
        <w:t>13001</w:t>
      </w:r>
      <w:bookmarkStart w:id="3" w:name="_GoBack"/>
      <w:bookmarkEnd w:id="3"/>
      <w:r w:rsidR="00CA1CF1" w:rsidRPr="00657FCA">
        <w:rPr>
          <w:i/>
          <w:sz w:val="26"/>
          <w:szCs w:val="26"/>
          <w:lang w:val="uk-UA"/>
        </w:rPr>
        <w:t>-a</w:t>
      </w:r>
      <w:r w:rsidR="00032D0A" w:rsidRPr="00657FCA">
        <w:rPr>
          <w:i/>
          <w:sz w:val="26"/>
          <w:szCs w:val="26"/>
          <w:lang w:val="uk-UA"/>
        </w:rPr>
        <w:t>.</w:t>
      </w:r>
    </w:p>
    <w:p w:rsidR="009D5859" w:rsidRPr="00657FCA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657FCA">
        <w:rPr>
          <w:b/>
          <w:sz w:val="26"/>
          <w:szCs w:val="26"/>
          <w:lang w:val="uk-UA"/>
        </w:rPr>
        <w:t>3</w:t>
      </w:r>
      <w:r w:rsidR="009D5859" w:rsidRPr="00657FCA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657FCA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657FCA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657FCA" w:rsidRPr="00657FCA">
        <w:rPr>
          <w:i/>
          <w:sz w:val="26"/>
          <w:szCs w:val="26"/>
          <w:lang w:val="uk-UA"/>
        </w:rPr>
        <w:t>18140000-2 Аксесуари до робочого одягу (Засоби індивідуального захисту</w:t>
      </w:r>
      <w:r w:rsidR="00657FCA">
        <w:rPr>
          <w:i/>
          <w:sz w:val="26"/>
          <w:szCs w:val="26"/>
          <w:lang w:val="uk-UA"/>
        </w:rPr>
        <w:t>)</w:t>
      </w:r>
      <w:r w:rsidR="0036790A" w:rsidRPr="00657FCA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657FCA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657FCA">
        <w:rPr>
          <w:rFonts w:cs="Times New Roman"/>
          <w:b/>
          <w:kern w:val="0"/>
          <w:szCs w:val="26"/>
          <w:lang w:val="uk-UA"/>
        </w:rPr>
        <w:t>4</w:t>
      </w:r>
      <w:r w:rsidR="009D5859" w:rsidRPr="00657FCA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657FCA">
        <w:rPr>
          <w:rFonts w:cs="Times New Roman"/>
          <w:b/>
          <w:kern w:val="0"/>
          <w:szCs w:val="26"/>
          <w:lang w:val="uk-UA"/>
        </w:rPr>
        <w:t xml:space="preserve">: </w:t>
      </w:r>
      <w:r w:rsidR="00657FCA" w:rsidRPr="00657FCA">
        <w:rPr>
          <w:i/>
          <w:szCs w:val="26"/>
          <w:lang w:val="uk-UA"/>
        </w:rPr>
        <w:t>2 178 886,42 грн. без ПДВ, крім того ПДВ 435 777,28 грн.,  всього з ПДВ 2 614 663,70</w:t>
      </w:r>
      <w:r w:rsidR="009302CF" w:rsidRPr="00657FCA">
        <w:rPr>
          <w:i/>
          <w:szCs w:val="26"/>
          <w:lang w:val="uk-UA"/>
        </w:rPr>
        <w:t xml:space="preserve"> грн.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5" w:name="n107"/>
      <w:bookmarkEnd w:id="5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657FCA" w:rsidRDefault="00657FCA" w:rsidP="00657FCA">
      <w:pPr>
        <w:pStyle w:val="rvps2"/>
        <w:jc w:val="both"/>
        <w:rPr>
          <w:rFonts w:eastAsia="Calibri"/>
          <w:i/>
          <w:sz w:val="26"/>
          <w:szCs w:val="26"/>
          <w:lang w:val="uk-UA" w:eastAsia="en-US"/>
        </w:rPr>
      </w:pPr>
      <w:r>
        <w:rPr>
          <w:rFonts w:eastAsia="Calibri"/>
          <w:i/>
          <w:sz w:val="26"/>
          <w:szCs w:val="26"/>
          <w:lang w:val="uk-UA" w:eastAsia="en-US"/>
        </w:rPr>
        <w:t>Придбання ЗІЗ планується на виконання ст.8 Закону України «Про охорону праці», з метою захисту персоналу ВП АРС від шкідливих факторів на роботах із шкідливими і небезпечними умовами праці.</w:t>
      </w:r>
    </w:p>
    <w:p w:rsidR="00657FCA" w:rsidRDefault="00657FCA" w:rsidP="00657FCA">
      <w:pPr>
        <w:pStyle w:val="rvps2"/>
        <w:jc w:val="both"/>
        <w:rPr>
          <w:rFonts w:eastAsia="Calibri"/>
          <w:i/>
          <w:sz w:val="26"/>
          <w:szCs w:val="26"/>
          <w:lang w:val="uk-UA" w:eastAsia="en-US"/>
        </w:rPr>
      </w:pPr>
      <w:r>
        <w:rPr>
          <w:rFonts w:eastAsia="Calibri"/>
          <w:i/>
          <w:sz w:val="26"/>
          <w:szCs w:val="26"/>
          <w:lang w:val="uk-UA" w:eastAsia="en-US"/>
        </w:rPr>
        <w:t>Номенклатура та кількість ЗІЗ визначена відповідно до «Норм безоплатної видачі спеціального одягу, спеціального взуття та інших засобів індивідуального захисту працівникам підприємств електроенергетичної галузі» НПАОП 0.00-3.23-18.</w:t>
      </w:r>
    </w:p>
    <w:p w:rsidR="00657FCA" w:rsidRDefault="00657FCA" w:rsidP="00657FCA">
      <w:pPr>
        <w:pStyle w:val="rvps2"/>
        <w:spacing w:before="0" w:beforeAutospacing="0" w:after="0" w:afterAutospacing="0"/>
        <w:jc w:val="both"/>
        <w:rPr>
          <w:rFonts w:eastAsia="Calibri"/>
          <w:i/>
          <w:sz w:val="26"/>
          <w:szCs w:val="26"/>
          <w:lang w:val="uk-UA" w:eastAsia="en-US"/>
        </w:rPr>
      </w:pPr>
      <w:r>
        <w:rPr>
          <w:rFonts w:eastAsia="Calibri"/>
          <w:i/>
          <w:sz w:val="26"/>
          <w:szCs w:val="26"/>
          <w:lang w:val="uk-UA" w:eastAsia="en-US"/>
        </w:rPr>
        <w:t>Призначення ЗІЗ – захист працівників від небезпечних впливів виробничого середовища і трудового процесу.</w:t>
      </w:r>
    </w:p>
    <w:p w:rsidR="00566181" w:rsidRPr="00B60CF6" w:rsidRDefault="00566181" w:rsidP="00657FCA">
      <w:pPr>
        <w:pStyle w:val="ab"/>
        <w:ind w:firstLine="708"/>
        <w:jc w:val="both"/>
        <w:rPr>
          <w:i/>
          <w:color w:val="000000"/>
          <w:szCs w:val="26"/>
          <w:lang w:val="uk-UA"/>
        </w:rPr>
      </w:pPr>
    </w:p>
    <w:sectPr w:rsidR="00566181" w:rsidRPr="00B60CF6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8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57FCA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5FE8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2E4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B83BB-4797-41A6-8953-8B2F9FC9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75</cp:revision>
  <cp:lastPrinted>2024-03-13T12:39:00Z</cp:lastPrinted>
  <dcterms:created xsi:type="dcterms:W3CDTF">2024-03-13T12:39:00Z</dcterms:created>
  <dcterms:modified xsi:type="dcterms:W3CDTF">2025-09-24T13:20:00Z</dcterms:modified>
</cp:coreProperties>
</file>