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CA1CF1">
        <w:rPr>
          <w:sz w:val="26"/>
          <w:szCs w:val="26"/>
          <w:lang w:val="uk-UA"/>
        </w:rPr>
        <w:t xml:space="preserve"> </w:t>
      </w:r>
      <w:r w:rsidR="00126932" w:rsidRPr="00CA1CF1">
        <w:rPr>
          <w:i/>
          <w:sz w:val="26"/>
          <w:szCs w:val="26"/>
          <w:lang w:val="uk-UA"/>
        </w:rPr>
        <w:t>філія</w:t>
      </w:r>
      <w:r w:rsidR="00126932" w:rsidRPr="00CA1CF1">
        <w:rPr>
          <w:sz w:val="26"/>
          <w:szCs w:val="26"/>
          <w:lang w:val="uk-UA"/>
        </w:rPr>
        <w:t xml:space="preserve"> «</w:t>
      </w:r>
      <w:r w:rsidR="00126932" w:rsidRPr="00CA1CF1">
        <w:rPr>
          <w:i/>
          <w:sz w:val="26"/>
          <w:szCs w:val="26"/>
          <w:lang w:val="uk-UA"/>
        </w:rPr>
        <w:t>ВП </w:t>
      </w:r>
      <w:r w:rsidRPr="00CA1CF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A1CF1">
        <w:rPr>
          <w:i/>
          <w:sz w:val="26"/>
          <w:szCs w:val="26"/>
          <w:lang w:val="uk-UA"/>
        </w:rPr>
        <w:t>АТ </w:t>
      </w:r>
      <w:r w:rsidRPr="00CA1CF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A1CF1">
        <w:rPr>
          <w:i/>
          <w:sz w:val="26"/>
          <w:szCs w:val="26"/>
          <w:lang w:val="uk-UA"/>
        </w:rPr>
        <w:t>, код ЄДРПОУ</w:t>
      </w:r>
      <w:r w:rsidR="00F30944" w:rsidRPr="00CA1CF1">
        <w:rPr>
          <w:b/>
          <w:sz w:val="26"/>
          <w:szCs w:val="26"/>
          <w:lang w:val="uk-UA"/>
        </w:rPr>
        <w:t xml:space="preserve"> </w:t>
      </w:r>
      <w:r w:rsidR="00F30944" w:rsidRPr="00CA1CF1">
        <w:rPr>
          <w:i/>
          <w:sz w:val="26"/>
          <w:szCs w:val="26"/>
          <w:lang w:val="uk-UA"/>
        </w:rPr>
        <w:t>25881800</w:t>
      </w:r>
      <w:r w:rsidRPr="00CA1CF1">
        <w:rPr>
          <w:i/>
          <w:sz w:val="26"/>
          <w:szCs w:val="26"/>
          <w:lang w:val="uk-UA"/>
        </w:rPr>
        <w:t>.</w:t>
      </w:r>
    </w:p>
    <w:p w:rsidR="009D5859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A1CF1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CA1CF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hyperlink r:id="rId7" w:history="1">
        <w:r w:rsidR="009312E1" w:rsidRPr="009312E1">
          <w:rPr>
            <w:i/>
            <w:sz w:val="26"/>
            <w:lang w:val="uk-UA"/>
          </w:rPr>
          <w:t>https://prozorro.gov.ua/uk/tender/UA-2025-08-12-008625-a</w:t>
        </w:r>
      </w:hyperlink>
      <w:r w:rsidR="009312E1" w:rsidRPr="009312E1">
        <w:rPr>
          <w:i/>
          <w:sz w:val="26"/>
          <w:szCs w:val="26"/>
          <w:lang w:val="uk-UA"/>
        </w:rPr>
        <w:t>.</w:t>
      </w:r>
    </w:p>
    <w:p w:rsidR="009D5859" w:rsidRPr="00E534AC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CA1CF1">
        <w:rPr>
          <w:b/>
          <w:sz w:val="26"/>
          <w:szCs w:val="26"/>
          <w:lang w:val="uk-UA"/>
        </w:rPr>
        <w:t>3</w:t>
      </w:r>
      <w:r w:rsidR="009D5859" w:rsidRPr="00CA1CF1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CA1CF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E534AC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9312E1" w:rsidRPr="009312E1">
        <w:rPr>
          <w:rFonts w:eastAsia="Times New Roman"/>
          <w:i/>
          <w:color w:val="auto"/>
          <w:sz w:val="26"/>
          <w:szCs w:val="26"/>
          <w:lang w:val="uk-UA" w:eastAsia="ru-RU"/>
        </w:rPr>
        <w:t>50410000</w:t>
      </w:r>
      <w:r w:rsidR="009312E1" w:rsidRPr="009312E1">
        <w:rPr>
          <w:rFonts w:eastAsia="Times New Roman"/>
          <w:i/>
          <w:color w:val="auto"/>
          <w:sz w:val="26"/>
          <w:szCs w:val="26"/>
          <w:lang w:val="uk-UA" w:eastAsia="ru-RU"/>
        </w:rPr>
        <w:noBreakHyphen/>
        <w:t xml:space="preserve">2 Послуги з ремонту і технічного обслуговування вимірювальних, випробувальних і контрольних приладів (Послуги з ремонту </w:t>
      </w:r>
      <w:proofErr w:type="spellStart"/>
      <w:r w:rsidR="009312E1" w:rsidRPr="009312E1">
        <w:rPr>
          <w:rFonts w:eastAsia="Times New Roman"/>
          <w:i/>
          <w:color w:val="auto"/>
          <w:sz w:val="26"/>
          <w:szCs w:val="26"/>
          <w:lang w:val="uk-UA" w:eastAsia="ru-RU"/>
        </w:rPr>
        <w:t>трансивера</w:t>
      </w:r>
      <w:proofErr w:type="spellEnd"/>
      <w:r w:rsidR="009312E1" w:rsidRPr="009312E1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 ОК ААРО.424164.020)</w:t>
      </w:r>
      <w:r w:rsidR="0036790A" w:rsidRPr="00E534AC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C4101F" w:rsidRPr="00E534AC" w:rsidRDefault="00F30944" w:rsidP="006F2425">
      <w:pPr>
        <w:tabs>
          <w:tab w:val="left" w:pos="284"/>
          <w:tab w:val="left" w:pos="900"/>
        </w:tabs>
        <w:spacing w:before="120" w:line="228" w:lineRule="auto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E534AC">
        <w:rPr>
          <w:rFonts w:cs="Times New Roman"/>
          <w:b/>
          <w:kern w:val="0"/>
          <w:szCs w:val="26"/>
          <w:lang w:val="uk-UA"/>
        </w:rPr>
        <w:t>4</w:t>
      </w:r>
      <w:r w:rsidR="009D5859" w:rsidRPr="00E534AC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19430E" w:rsidRPr="00E534AC">
        <w:rPr>
          <w:i/>
          <w:szCs w:val="26"/>
          <w:lang w:val="uk-UA"/>
        </w:rPr>
        <w:t xml:space="preserve">: </w:t>
      </w:r>
      <w:r w:rsidR="009312E1">
        <w:rPr>
          <w:rFonts w:cs="Times New Roman"/>
          <w:bCs w:val="0"/>
          <w:i/>
          <w:iCs w:val="0"/>
          <w:kern w:val="0"/>
          <w:szCs w:val="26"/>
          <w:lang w:val="uk-UA"/>
        </w:rPr>
        <w:t>32 788,80</w:t>
      </w:r>
      <w:r w:rsidR="00DA0A8C" w:rsidRPr="00DA0A8C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грн. без ПДВ, крім того  ПДВ: </w:t>
      </w:r>
      <w:r w:rsidR="00B24437">
        <w:rPr>
          <w:rFonts w:cs="Times New Roman"/>
          <w:bCs w:val="0"/>
          <w:i/>
          <w:iCs w:val="0"/>
          <w:kern w:val="0"/>
          <w:szCs w:val="26"/>
          <w:lang w:val="uk-UA"/>
        </w:rPr>
        <w:br/>
      </w:r>
      <w:r w:rsidR="009312E1">
        <w:rPr>
          <w:rFonts w:cs="Times New Roman"/>
          <w:bCs w:val="0"/>
          <w:i/>
          <w:iCs w:val="0"/>
          <w:kern w:val="0"/>
          <w:szCs w:val="26"/>
          <w:lang w:val="uk-UA"/>
        </w:rPr>
        <w:t>6 557,86</w:t>
      </w:r>
      <w:r w:rsidR="00DA0A8C" w:rsidRPr="00DA0A8C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грн.  Всього з ПДВ: </w:t>
      </w:r>
      <w:r w:rsidR="009312E1">
        <w:rPr>
          <w:rFonts w:cs="Times New Roman"/>
          <w:bCs w:val="0"/>
          <w:i/>
          <w:iCs w:val="0"/>
          <w:kern w:val="0"/>
          <w:szCs w:val="26"/>
          <w:lang w:val="uk-UA"/>
        </w:rPr>
        <w:t>39 346,56</w:t>
      </w:r>
      <w:r w:rsidR="00DE0B9E" w:rsidRPr="00DA0A8C">
        <w:rPr>
          <w:rFonts w:cs="Times New Roman"/>
          <w:bCs w:val="0"/>
          <w:i/>
          <w:iCs w:val="0"/>
          <w:kern w:val="0"/>
          <w:szCs w:val="26"/>
          <w:lang w:val="uk-UA"/>
        </w:rPr>
        <w:t> грн</w:t>
      </w:r>
      <w:r w:rsidR="00C4101F" w:rsidRPr="00E534AC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E534AC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E534AC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E534AC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3" w:name="n118"/>
      <w:bookmarkEnd w:id="3"/>
      <w:r w:rsidRPr="00E534AC">
        <w:rPr>
          <w:b/>
          <w:sz w:val="26"/>
          <w:szCs w:val="26"/>
          <w:lang w:val="uk-UA"/>
        </w:rPr>
        <w:t>5</w:t>
      </w:r>
      <w:r w:rsidR="009D5859" w:rsidRPr="00E534AC">
        <w:rPr>
          <w:b/>
          <w:sz w:val="26"/>
          <w:szCs w:val="26"/>
          <w:lang w:val="uk-UA"/>
        </w:rPr>
        <w:t>.</w:t>
      </w:r>
      <w:bookmarkStart w:id="4" w:name="n107"/>
      <w:bookmarkEnd w:id="4"/>
      <w:r w:rsidR="009D5859" w:rsidRPr="00E534AC">
        <w:rPr>
          <w:bCs/>
          <w:iCs/>
          <w:sz w:val="26"/>
          <w:szCs w:val="26"/>
          <w:lang w:val="uk-UA"/>
        </w:rPr>
        <w:t xml:space="preserve"> </w:t>
      </w:r>
      <w:r w:rsidR="009D5859" w:rsidRPr="00E534AC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E534AC">
        <w:rPr>
          <w:b/>
          <w:bCs/>
          <w:iCs/>
          <w:sz w:val="26"/>
          <w:szCs w:val="26"/>
          <w:lang w:val="uk-UA"/>
        </w:rPr>
        <w:t>:</w:t>
      </w:r>
      <w:r w:rsidR="00B628B0" w:rsidRPr="00E534AC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E534AC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E534AC">
        <w:rPr>
          <w:i/>
          <w:sz w:val="26"/>
          <w:szCs w:val="26"/>
          <w:lang w:val="uk-UA"/>
        </w:rPr>
        <w:t xml:space="preserve"> </w:t>
      </w:r>
    </w:p>
    <w:p w:rsidR="00366167" w:rsidRDefault="00741430" w:rsidP="00366167">
      <w:pPr>
        <w:tabs>
          <w:tab w:val="left" w:pos="284"/>
          <w:tab w:val="left" w:pos="900"/>
        </w:tabs>
        <w:jc w:val="both"/>
        <w:rPr>
          <w:rFonts w:cs="Times New Roman"/>
          <w:i/>
          <w:szCs w:val="26"/>
          <w:lang w:val="uk-UA"/>
        </w:rPr>
      </w:pPr>
      <w:r w:rsidRPr="00E534AC">
        <w:rPr>
          <w:i/>
          <w:color w:val="000000"/>
          <w:szCs w:val="26"/>
          <w:lang w:val="uk-UA"/>
        </w:rPr>
        <w:tab/>
      </w:r>
      <w:r w:rsidR="00366167">
        <w:rPr>
          <w:rFonts w:cs="Times New Roman"/>
          <w:i/>
          <w:szCs w:val="26"/>
          <w:lang w:val="uk-UA"/>
        </w:rPr>
        <w:t xml:space="preserve">Згідно з Проектом на майданчику Замовника експлуатується система віддаленого контролю температури контейнерів, до складу якої входять </w:t>
      </w:r>
      <w:proofErr w:type="spellStart"/>
      <w:r w:rsidR="00366167">
        <w:rPr>
          <w:rFonts w:cs="Times New Roman"/>
          <w:i/>
          <w:szCs w:val="26"/>
          <w:lang w:val="uk-UA"/>
        </w:rPr>
        <w:t>тр</w:t>
      </w:r>
      <w:proofErr w:type="spellEnd"/>
      <w:r w:rsidR="00366167">
        <w:rPr>
          <w:rFonts w:cs="Times New Roman"/>
          <w:i/>
          <w:szCs w:val="26"/>
          <w:lang w:val="uk-UA"/>
        </w:rPr>
        <w:t xml:space="preserve">ансивери ОК ААРО.424164.020. Згідно виробничої документації та «Керівництва з монтажу та експлуатації системи віддаленого контролю температури» ААРО.420142.004 РЕ, система контролю температури контейнерів сумісна лише з цим типом </w:t>
      </w:r>
      <w:proofErr w:type="spellStart"/>
      <w:r w:rsidR="00366167">
        <w:rPr>
          <w:rFonts w:cs="Times New Roman"/>
          <w:i/>
          <w:szCs w:val="26"/>
          <w:lang w:val="uk-UA"/>
        </w:rPr>
        <w:t>трансиверів</w:t>
      </w:r>
      <w:proofErr w:type="spellEnd"/>
      <w:r w:rsidR="00366167">
        <w:rPr>
          <w:rFonts w:cs="Times New Roman"/>
          <w:i/>
          <w:szCs w:val="26"/>
          <w:lang w:val="uk-UA"/>
        </w:rPr>
        <w:t>.</w:t>
      </w:r>
    </w:p>
    <w:p w:rsidR="00366167" w:rsidRDefault="00366167" w:rsidP="00366167">
      <w:pPr>
        <w:tabs>
          <w:tab w:val="left" w:pos="284"/>
          <w:tab w:val="left" w:pos="900"/>
        </w:tabs>
        <w:jc w:val="both"/>
        <w:rPr>
          <w:rFonts w:cs="Times New Roman"/>
          <w:i/>
          <w:szCs w:val="26"/>
          <w:lang w:val="uk-UA"/>
        </w:rPr>
      </w:pPr>
      <w:r>
        <w:rPr>
          <w:rFonts w:cs="Times New Roman"/>
          <w:i/>
          <w:szCs w:val="26"/>
          <w:lang w:val="uk-UA"/>
        </w:rPr>
        <w:tab/>
        <w:t xml:space="preserve">В процесі експлуатації виникають випадки виходу з ладу </w:t>
      </w:r>
      <w:proofErr w:type="spellStart"/>
      <w:r>
        <w:rPr>
          <w:rFonts w:cs="Times New Roman"/>
          <w:i/>
          <w:szCs w:val="26"/>
          <w:lang w:val="uk-UA"/>
        </w:rPr>
        <w:t>трансиверів</w:t>
      </w:r>
      <w:proofErr w:type="spellEnd"/>
      <w:r>
        <w:rPr>
          <w:rFonts w:cs="Times New Roman"/>
          <w:i/>
          <w:szCs w:val="26"/>
          <w:lang w:val="uk-UA"/>
        </w:rPr>
        <w:t xml:space="preserve"> ОК, що призводить до втрати отримання та передачі показників температури контейнерів на автоматизоване робоче місце. </w:t>
      </w:r>
    </w:p>
    <w:p w:rsidR="00366167" w:rsidRDefault="00366167" w:rsidP="00366167">
      <w:pPr>
        <w:tabs>
          <w:tab w:val="left" w:pos="284"/>
          <w:tab w:val="left" w:pos="900"/>
        </w:tabs>
        <w:jc w:val="both"/>
        <w:rPr>
          <w:rFonts w:cs="Times New Roman"/>
          <w:i/>
          <w:szCs w:val="26"/>
          <w:lang w:val="uk-UA"/>
        </w:rPr>
      </w:pPr>
      <w:r>
        <w:rPr>
          <w:rFonts w:cs="Times New Roman"/>
          <w:i/>
          <w:szCs w:val="26"/>
          <w:lang w:val="uk-UA"/>
        </w:rPr>
        <w:tab/>
        <w:t xml:space="preserve">Зважаючи на відсутність запасних </w:t>
      </w:r>
      <w:proofErr w:type="spellStart"/>
      <w:r>
        <w:rPr>
          <w:rFonts w:cs="Times New Roman"/>
          <w:i/>
          <w:szCs w:val="26"/>
          <w:lang w:val="uk-UA"/>
        </w:rPr>
        <w:t>трансиверів</w:t>
      </w:r>
      <w:proofErr w:type="spellEnd"/>
      <w:r>
        <w:rPr>
          <w:rFonts w:cs="Times New Roman"/>
          <w:i/>
          <w:szCs w:val="26"/>
          <w:lang w:val="uk-UA"/>
        </w:rPr>
        <w:t xml:space="preserve"> ОК виникає необхідність проведення ремонту </w:t>
      </w:r>
      <w:proofErr w:type="spellStart"/>
      <w:r>
        <w:rPr>
          <w:rFonts w:cs="Times New Roman"/>
          <w:i/>
          <w:szCs w:val="26"/>
          <w:lang w:val="uk-UA"/>
        </w:rPr>
        <w:t>трансиверів</w:t>
      </w:r>
      <w:proofErr w:type="spellEnd"/>
      <w:r>
        <w:rPr>
          <w:rFonts w:cs="Times New Roman"/>
          <w:i/>
          <w:szCs w:val="26"/>
          <w:lang w:val="uk-UA"/>
        </w:rPr>
        <w:t xml:space="preserve"> ОК ААРО.424164.020. </w:t>
      </w:r>
    </w:p>
    <w:p w:rsidR="00741430" w:rsidRPr="00DA0A8C" w:rsidRDefault="00741430" w:rsidP="00B24437">
      <w:pPr>
        <w:jc w:val="both"/>
        <w:rPr>
          <w:i/>
          <w:color w:val="000000"/>
          <w:szCs w:val="26"/>
          <w:lang w:val="uk-UA"/>
        </w:rPr>
      </w:pPr>
      <w:bookmarkStart w:id="5" w:name="_GoBack"/>
      <w:bookmarkEnd w:id="5"/>
    </w:p>
    <w:p w:rsidR="00261CBE" w:rsidRDefault="00261CBE" w:rsidP="00FF7D01">
      <w:pPr>
        <w:pStyle w:val="a3"/>
        <w:rPr>
          <w:i/>
          <w:szCs w:val="26"/>
          <w:lang w:val="uk-UA"/>
        </w:rPr>
      </w:pPr>
    </w:p>
    <w:p w:rsidR="00BE1E12" w:rsidRDefault="00BE1E12" w:rsidP="007604EF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sectPr w:rsidR="00566181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57B50D2"/>
    <w:multiLevelType w:val="hybridMultilevel"/>
    <w:tmpl w:val="B19E7F12"/>
    <w:lvl w:ilvl="0" w:tplc="2328F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E7E79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C15BE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6167"/>
    <w:rsid w:val="0036709D"/>
    <w:rsid w:val="0036790A"/>
    <w:rsid w:val="003700AC"/>
    <w:rsid w:val="0037017B"/>
    <w:rsid w:val="00380B84"/>
    <w:rsid w:val="00382D00"/>
    <w:rsid w:val="00396E12"/>
    <w:rsid w:val="003A3B2A"/>
    <w:rsid w:val="003A6D42"/>
    <w:rsid w:val="003C1857"/>
    <w:rsid w:val="003C1899"/>
    <w:rsid w:val="003C599A"/>
    <w:rsid w:val="003D6BC6"/>
    <w:rsid w:val="003D7C86"/>
    <w:rsid w:val="003D7DF1"/>
    <w:rsid w:val="003E37EA"/>
    <w:rsid w:val="003E54BB"/>
    <w:rsid w:val="003F6D27"/>
    <w:rsid w:val="003F7324"/>
    <w:rsid w:val="00400D53"/>
    <w:rsid w:val="004270D3"/>
    <w:rsid w:val="004370B9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30F7"/>
    <w:rsid w:val="005D621F"/>
    <w:rsid w:val="005D6FB4"/>
    <w:rsid w:val="005D7876"/>
    <w:rsid w:val="005E60E4"/>
    <w:rsid w:val="005F1D56"/>
    <w:rsid w:val="005F6430"/>
    <w:rsid w:val="006010E6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2425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1430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9773D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559F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12E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20BC1"/>
    <w:rsid w:val="00B24437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4101F"/>
    <w:rsid w:val="00C52530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0A8C"/>
    <w:rsid w:val="00DA6EDF"/>
    <w:rsid w:val="00DB4C28"/>
    <w:rsid w:val="00DC716C"/>
    <w:rsid w:val="00DE0B9E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34AC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052A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41BE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uk/tender/UA-2025-08-12-008625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B0253-A580-43A6-AEE9-C3C5CD85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228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58</cp:revision>
  <cp:lastPrinted>2024-03-13T12:39:00Z</cp:lastPrinted>
  <dcterms:created xsi:type="dcterms:W3CDTF">2024-03-13T12:39:00Z</dcterms:created>
  <dcterms:modified xsi:type="dcterms:W3CDTF">2025-08-12T12:40:00Z</dcterms:modified>
</cp:coreProperties>
</file>