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DE0B9E" w:rsidRPr="003A4FD6">
          <w:rPr>
            <w:rStyle w:val="aa"/>
            <w:i/>
            <w:sz w:val="26"/>
            <w:szCs w:val="26"/>
            <w:lang w:val="uk-UA"/>
          </w:rPr>
          <w:t>https://prozorro.gov.ua/tender/UA-2025-03-20-009654-a</w:t>
        </w:r>
      </w:hyperlink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DE0B9E" w:rsidRPr="00DE0B9E">
        <w:rPr>
          <w:rFonts w:eastAsia="Times New Roman"/>
          <w:i/>
          <w:color w:val="auto"/>
          <w:sz w:val="26"/>
          <w:szCs w:val="26"/>
          <w:lang w:val="uk-UA" w:eastAsia="ru-RU"/>
        </w:rPr>
        <w:t>77310000-6 Послуги з озеленення територій та утримання зелених насаджень (Послуги зі скошування трави та бур’янів з використанням трактора з косаркою)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DE0B9E">
        <w:rPr>
          <w:i/>
          <w:lang w:val="uk-UA"/>
        </w:rPr>
        <w:t xml:space="preserve">140 177,80 грн. без ПДВ, крім того ПДВ 20% - 28 035,56 грн. Загальна </w:t>
      </w:r>
      <w:r w:rsidR="00DE0B9E">
        <w:rPr>
          <w:i/>
          <w:lang w:val="uk-UA"/>
        </w:rPr>
        <w:t>вартість</w:t>
      </w:r>
      <w:r w:rsidR="00DE0B9E">
        <w:rPr>
          <w:i/>
          <w:lang w:val="uk-UA"/>
        </w:rPr>
        <w:t xml:space="preserve"> з ПДВ 168 213,36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DE0B9E" w:rsidRDefault="00741430" w:rsidP="00DE0B9E">
      <w:pPr>
        <w:autoSpaceDE w:val="0"/>
        <w:autoSpaceDN w:val="0"/>
        <w:adjustRightInd w:val="0"/>
        <w:jc w:val="both"/>
        <w:rPr>
          <w:i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DE0B9E">
        <w:rPr>
          <w:i/>
          <w:szCs w:val="26"/>
          <w:lang w:val="uk-UA"/>
        </w:rPr>
        <w:t>Підставою для закупівлі послуги є:</w:t>
      </w:r>
    </w:p>
    <w:p w:rsidR="00DE0B9E" w:rsidRDefault="00DE0B9E" w:rsidP="00DE0B9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утримання території об’єкта у відповідності до вимог </w:t>
      </w:r>
      <w:proofErr w:type="spellStart"/>
      <w:r>
        <w:rPr>
          <w:i/>
          <w:szCs w:val="26"/>
          <w:lang w:val="uk-UA"/>
        </w:rPr>
        <w:t>абз</w:t>
      </w:r>
      <w:proofErr w:type="spellEnd"/>
      <w:r>
        <w:rPr>
          <w:i/>
          <w:szCs w:val="26"/>
          <w:lang w:val="uk-UA"/>
        </w:rPr>
        <w:t>.</w:t>
      </w:r>
      <w:r>
        <w:rPr>
          <w:i/>
          <w:szCs w:val="26"/>
        </w:rPr>
        <w:t> </w:t>
      </w:r>
      <w:r>
        <w:rPr>
          <w:i/>
          <w:szCs w:val="26"/>
          <w:lang w:val="uk-UA"/>
        </w:rPr>
        <w:t>8). п.</w:t>
      </w:r>
      <w:r>
        <w:rPr>
          <w:i/>
          <w:szCs w:val="26"/>
          <w:lang w:val="en-US"/>
        </w:rPr>
        <w:t> </w:t>
      </w:r>
      <w:r>
        <w:rPr>
          <w:i/>
          <w:szCs w:val="26"/>
          <w:lang w:val="uk-UA"/>
        </w:rPr>
        <w:t>1 розділу</w:t>
      </w:r>
      <w:r>
        <w:rPr>
          <w:i/>
          <w:szCs w:val="26"/>
          <w:lang w:val="en-US"/>
        </w:rPr>
        <w:t> V</w:t>
      </w:r>
      <w:r>
        <w:rPr>
          <w:i/>
          <w:szCs w:val="26"/>
          <w:lang w:val="uk-UA"/>
        </w:rPr>
        <w:t xml:space="preserve"> «Правил пожежної безпеки в компаніях, на підприємствах та в організаціях енергетичної галузі України», НАПБ В.01.034</w:t>
      </w:r>
      <w:r>
        <w:rPr>
          <w:i/>
          <w:szCs w:val="26"/>
          <w:lang w:val="uk-UA"/>
        </w:rPr>
        <w:noBreakHyphen/>
        <w:t>2018/111.</w:t>
      </w:r>
    </w:p>
    <w:p w:rsidR="00DE0B9E" w:rsidRDefault="00DE0B9E" w:rsidP="00DE0B9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дотримання вимог п.9.5.5.2. розділу 9 «Правил утримання зелених насаджень у населених пунктах України.»</w:t>
      </w:r>
    </w:p>
    <w:p w:rsidR="00741430" w:rsidRPr="00E534AC" w:rsidRDefault="00FB41BE" w:rsidP="00741430">
      <w:pPr>
        <w:jc w:val="both"/>
        <w:rPr>
          <w:i/>
          <w:szCs w:val="26"/>
          <w:lang w:val="uk-UA"/>
        </w:rPr>
      </w:pPr>
      <w:bookmarkStart w:id="5" w:name="_GoBack"/>
      <w:bookmarkEnd w:id="5"/>
      <w:r>
        <w:rPr>
          <w:i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3-20-009654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F859-5AC9-46BD-A6B9-8576BEE1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49</cp:revision>
  <cp:lastPrinted>2024-03-13T12:39:00Z</cp:lastPrinted>
  <dcterms:created xsi:type="dcterms:W3CDTF">2024-03-13T12:39:00Z</dcterms:created>
  <dcterms:modified xsi:type="dcterms:W3CDTF">2025-03-20T13:03:00Z</dcterms:modified>
</cp:coreProperties>
</file>