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1"/>
        <w:gridCol w:w="4322"/>
      </w:tblGrid>
      <w:tr w:rsidR="009D5859" w:rsidRPr="00D804A5" w:rsidTr="00E74DF8">
        <w:trPr>
          <w:tblCellSpacing w:w="0" w:type="dxa"/>
        </w:trPr>
        <w:tc>
          <w:tcPr>
            <w:tcW w:w="2789" w:type="pct"/>
          </w:tcPr>
          <w:p w:rsidR="009D5859" w:rsidRPr="005909A1" w:rsidRDefault="009D5859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</w:tc>
        <w:tc>
          <w:tcPr>
            <w:tcW w:w="2211" w:type="pct"/>
          </w:tcPr>
          <w:p w:rsidR="009D5859" w:rsidRPr="005909A1" w:rsidRDefault="009D5859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ЗАТВЕРДЖ</w:t>
            </w:r>
            <w:r w:rsidR="00550899"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УЮ</w:t>
            </w: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5909A1" w:rsidRPr="003E54BB" w:rsidRDefault="005909A1" w:rsidP="005909A1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В.о. технічного директора-головного інженера ВП «Атомремонтсервіс»</w:t>
            </w:r>
          </w:p>
          <w:p w:rsidR="009D5859" w:rsidRPr="005909A1" w:rsidRDefault="005909A1" w:rsidP="00655184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____________     </w:t>
            </w:r>
            <w:r w:rsidR="003E54BB"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Андрій ЛИСИЦЯ</w:t>
            </w:r>
            <w:r w:rsidR="009D5859"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________________ 202</w:t>
            </w:r>
            <w:r w:rsidR="00781939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2</w:t>
            </w:r>
          </w:p>
        </w:tc>
      </w:tr>
    </w:tbl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bookmarkStart w:id="0" w:name="n111"/>
      <w:bookmarkEnd w:id="0"/>
    </w:p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за конкурентними процедурами/переговорною  процедурою</w:t>
      </w:r>
    </w:p>
    <w:p w:rsidR="009D5859" w:rsidRPr="00D804A5" w:rsidRDefault="009D5859" w:rsidP="0076607C">
      <w:pPr>
        <w:pStyle w:val="rvps2"/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1" w:name="n112"/>
      <w:bookmarkEnd w:id="1"/>
      <w:r w:rsidRPr="00D804A5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D804A5">
        <w:rPr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9D5859" w:rsidRPr="00D804A5" w:rsidRDefault="009D5859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D804A5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D804A5">
        <w:rPr>
          <w:b/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25881800.</w:t>
      </w:r>
    </w:p>
    <w:p w:rsidR="009D5859" w:rsidRPr="00D804A5" w:rsidRDefault="009D5859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3" w:name="n114"/>
      <w:bookmarkEnd w:id="3"/>
      <w:r w:rsidRPr="00D804A5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D804A5">
        <w:rPr>
          <w:i/>
          <w:sz w:val="26"/>
          <w:szCs w:val="26"/>
          <w:lang w:val="uk-UA"/>
        </w:rPr>
        <w:t xml:space="preserve">,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D804A5">
          <w:rPr>
            <w:i/>
            <w:sz w:val="26"/>
            <w:szCs w:val="26"/>
            <w:lang w:val="uk-UA"/>
          </w:rPr>
          <w:t>7, м</w:t>
        </w:r>
      </w:smartTag>
      <w:r w:rsidRPr="00D804A5">
        <w:rPr>
          <w:i/>
          <w:sz w:val="26"/>
          <w:szCs w:val="26"/>
          <w:lang w:val="uk-UA"/>
        </w:rPr>
        <w:t>. Славутич, Київська обл., Україна, 07101.</w:t>
      </w:r>
    </w:p>
    <w:p w:rsidR="009D5859" w:rsidRPr="001164C1" w:rsidRDefault="009D5859" w:rsidP="00455A6D">
      <w:pPr>
        <w:spacing w:before="100" w:beforeAutospacing="1" w:after="100" w:afterAutospacing="1"/>
        <w:jc w:val="both"/>
        <w:rPr>
          <w:i/>
          <w:color w:val="000000"/>
          <w:szCs w:val="26"/>
          <w:lang w:val="en-US"/>
        </w:rPr>
      </w:pPr>
      <w:bookmarkStart w:id="4" w:name="n115"/>
      <w:bookmarkEnd w:id="4"/>
      <w:r w:rsidRPr="00D804A5">
        <w:rPr>
          <w:rFonts w:cs="Times New Roman"/>
          <w:b/>
          <w:kern w:val="0"/>
          <w:szCs w:val="26"/>
          <w:lang w:val="uk-UA"/>
        </w:rPr>
        <w:t xml:space="preserve">4. Номер оголошення про проведення процедури закупівлі, повідомлення про намір укладення договору про закупівлю за результатами переговорної процедури закупівлі: </w:t>
      </w:r>
      <w:r w:rsidR="003E54BB">
        <w:rPr>
          <w:rFonts w:cs="Times New Roman"/>
          <w:i/>
          <w:kern w:val="0"/>
          <w:szCs w:val="26"/>
          <w:lang w:val="uk-UA"/>
        </w:rPr>
        <w:t>UA-2022</w:t>
      </w:r>
      <w:r w:rsidRPr="00D804A5">
        <w:rPr>
          <w:rFonts w:cs="Times New Roman"/>
          <w:i/>
          <w:kern w:val="0"/>
          <w:szCs w:val="26"/>
          <w:lang w:val="uk-UA"/>
        </w:rPr>
        <w:t>-</w:t>
      </w:r>
      <w:r w:rsidR="001164C1">
        <w:rPr>
          <w:rFonts w:cs="Times New Roman"/>
          <w:i/>
          <w:kern w:val="0"/>
          <w:szCs w:val="26"/>
          <w:lang w:val="uk-UA"/>
        </w:rPr>
        <w:t>11-11-005166-</w:t>
      </w:r>
      <w:r w:rsidR="001164C1">
        <w:rPr>
          <w:rFonts w:cs="Times New Roman"/>
          <w:i/>
          <w:kern w:val="0"/>
          <w:szCs w:val="26"/>
          <w:lang w:val="en-US"/>
        </w:rPr>
        <w:t>a.</w:t>
      </w:r>
      <w:bookmarkStart w:id="5" w:name="_GoBack"/>
      <w:bookmarkEnd w:id="5"/>
    </w:p>
    <w:p w:rsidR="009D5859" w:rsidRPr="00D804A5" w:rsidRDefault="009D5859" w:rsidP="00F97E33">
      <w:pPr>
        <w:spacing w:before="100" w:beforeAutospacing="1" w:after="100" w:afterAutospacing="1"/>
        <w:jc w:val="both"/>
        <w:rPr>
          <w:i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5. Коди та назви відповідних класифікаторів предмета закупівлі та його конкретне найменування:</w:t>
      </w:r>
      <w:r w:rsidRPr="00D804A5">
        <w:rPr>
          <w:i/>
          <w:szCs w:val="26"/>
          <w:lang w:val="uk-UA"/>
        </w:rPr>
        <w:t xml:space="preserve"> ДК 021:2015, </w:t>
      </w:r>
      <w:r w:rsidR="002303D1" w:rsidRPr="002303D1">
        <w:rPr>
          <w:i/>
          <w:szCs w:val="26"/>
          <w:lang w:val="uk-UA"/>
        </w:rPr>
        <w:t>30230000-0 Комп’ютерне обладнання (Комп’ютерне обладнання)</w:t>
      </w:r>
      <w:r w:rsidR="0036790A" w:rsidRPr="0036790A">
        <w:rPr>
          <w:i/>
          <w:szCs w:val="26"/>
          <w:lang w:val="uk-UA"/>
        </w:rPr>
        <w:t>.</w:t>
      </w:r>
    </w:p>
    <w:p w:rsidR="009D5859" w:rsidRPr="00D804A5" w:rsidRDefault="009D5859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6. Очікувана вартість закупівлі (з ПДВ):</w:t>
      </w:r>
      <w:r w:rsidRPr="00D804A5">
        <w:rPr>
          <w:i/>
          <w:szCs w:val="26"/>
          <w:lang w:val="uk-UA"/>
        </w:rPr>
        <w:t xml:space="preserve"> </w:t>
      </w:r>
      <w:r w:rsidR="00467982" w:rsidRPr="00467982">
        <w:rPr>
          <w:i/>
          <w:szCs w:val="26"/>
          <w:lang w:val="uk-UA"/>
        </w:rPr>
        <w:t xml:space="preserve"> </w:t>
      </w:r>
      <w:r w:rsidR="00214AF4" w:rsidRPr="00214AF4">
        <w:rPr>
          <w:i/>
          <w:szCs w:val="26"/>
          <w:lang w:val="uk-UA"/>
        </w:rPr>
        <w:t xml:space="preserve">391 067,31 </w:t>
      </w:r>
      <w:r w:rsidRPr="00D804A5">
        <w:rPr>
          <w:i/>
          <w:szCs w:val="26"/>
          <w:lang w:val="uk-UA"/>
        </w:rPr>
        <w:t>грн.</w:t>
      </w:r>
    </w:p>
    <w:p w:rsidR="0036790A" w:rsidRPr="005747C5" w:rsidRDefault="009D5859" w:rsidP="005747C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6" w:name="n118"/>
      <w:bookmarkEnd w:id="6"/>
      <w:r w:rsidRPr="00D804A5">
        <w:rPr>
          <w:b/>
          <w:sz w:val="26"/>
          <w:szCs w:val="26"/>
          <w:lang w:val="uk-UA"/>
        </w:rPr>
        <w:t>7.</w:t>
      </w:r>
      <w:bookmarkStart w:id="7" w:name="n107"/>
      <w:bookmarkEnd w:id="7"/>
      <w:r w:rsidRPr="00D804A5">
        <w:rPr>
          <w:bCs/>
          <w:iCs/>
          <w:sz w:val="26"/>
          <w:szCs w:val="26"/>
          <w:lang w:val="uk-UA"/>
        </w:rPr>
        <w:t xml:space="preserve"> </w:t>
      </w:r>
      <w:r w:rsidRPr="00D804A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товарів (з посиланням на технічні, нормативні, інші документи):</w:t>
      </w:r>
      <w:r w:rsidRPr="00D804A5">
        <w:rPr>
          <w:i/>
          <w:sz w:val="26"/>
          <w:szCs w:val="26"/>
          <w:lang w:val="uk-UA"/>
        </w:rPr>
        <w:t xml:space="preserve"> </w:t>
      </w:r>
    </w:p>
    <w:p w:rsidR="00E70CED" w:rsidRDefault="00E70CED" w:rsidP="00583D65">
      <w:pPr>
        <w:suppressAutoHyphens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</w:p>
    <w:p w:rsidR="00C22C25" w:rsidRPr="00997630" w:rsidRDefault="00C22C25" w:rsidP="00C22C25">
      <w:pPr>
        <w:suppressAutoHyphens/>
        <w:jc w:val="both"/>
        <w:rPr>
          <w:rFonts w:cs="Times New Roman"/>
          <w:bCs w:val="0"/>
          <w:iCs w:val="0"/>
          <w:kern w:val="0"/>
          <w:szCs w:val="26"/>
        </w:rPr>
      </w:pPr>
      <w:r w:rsidRPr="00C22C25">
        <w:rPr>
          <w:szCs w:val="26"/>
          <w:lang w:val="uk-UA"/>
        </w:rPr>
        <w:t>Комп’ютерн</w:t>
      </w:r>
      <w:r>
        <w:rPr>
          <w:szCs w:val="26"/>
          <w:lang w:val="uk-UA"/>
        </w:rPr>
        <w:t>і</w:t>
      </w:r>
      <w:r w:rsidRPr="00C22C25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комплектуючи вироби</w:t>
      </w:r>
      <w:r w:rsidRPr="00C22C25">
        <w:rPr>
          <w:szCs w:val="26"/>
          <w:lang w:val="uk-UA"/>
        </w:rPr>
        <w:t xml:space="preserve"> </w:t>
      </w:r>
      <w:r w:rsidRPr="00997630">
        <w:rPr>
          <w:szCs w:val="26"/>
          <w:lang w:val="uk-UA"/>
        </w:rPr>
        <w:t>і запчастини</w:t>
      </w:r>
      <w:r>
        <w:rPr>
          <w:szCs w:val="26"/>
          <w:lang w:val="uk-UA"/>
        </w:rPr>
        <w:t xml:space="preserve">, що є предметом закупівлі, </w:t>
      </w:r>
      <w:r w:rsidRPr="00997630">
        <w:rPr>
          <w:szCs w:val="26"/>
          <w:lang w:val="uk-UA"/>
        </w:rPr>
        <w:t>призначені</w:t>
      </w:r>
      <w:r>
        <w:rPr>
          <w:szCs w:val="26"/>
          <w:lang w:val="uk-UA"/>
        </w:rPr>
        <w:t xml:space="preserve"> для забезпечення функціонування к</w:t>
      </w:r>
      <w:r w:rsidRPr="00C22C25">
        <w:rPr>
          <w:szCs w:val="26"/>
          <w:lang w:val="uk-UA"/>
        </w:rPr>
        <w:t>омп’ютерн</w:t>
      </w:r>
      <w:r>
        <w:rPr>
          <w:szCs w:val="26"/>
          <w:lang w:val="uk-UA"/>
        </w:rPr>
        <w:t>ого</w:t>
      </w:r>
      <w:r w:rsidRPr="00C22C25">
        <w:rPr>
          <w:szCs w:val="26"/>
          <w:lang w:val="uk-UA"/>
        </w:rPr>
        <w:t xml:space="preserve"> обладнання </w:t>
      </w:r>
      <w:r>
        <w:rPr>
          <w:szCs w:val="26"/>
          <w:lang w:val="uk-UA"/>
        </w:rPr>
        <w:t>підприємства. Найменування і технічні характеристики к</w:t>
      </w:r>
      <w:r w:rsidRPr="00C22C25">
        <w:rPr>
          <w:szCs w:val="26"/>
          <w:lang w:val="uk-UA"/>
        </w:rPr>
        <w:t>омп’ютерн</w:t>
      </w:r>
      <w:r>
        <w:rPr>
          <w:szCs w:val="26"/>
          <w:lang w:val="uk-UA"/>
        </w:rPr>
        <w:t>их</w:t>
      </w:r>
      <w:r w:rsidRPr="00C22C25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комплектуючих виробів</w:t>
      </w:r>
      <w:r w:rsidRPr="00C22C25">
        <w:rPr>
          <w:szCs w:val="26"/>
          <w:lang w:val="uk-UA"/>
        </w:rPr>
        <w:t xml:space="preserve"> </w:t>
      </w:r>
      <w:r w:rsidRPr="00997630">
        <w:rPr>
          <w:szCs w:val="26"/>
          <w:lang w:val="uk-UA"/>
        </w:rPr>
        <w:t>і запчастин</w:t>
      </w:r>
      <w:r>
        <w:rPr>
          <w:szCs w:val="26"/>
          <w:lang w:val="uk-UA"/>
        </w:rPr>
        <w:t xml:space="preserve"> визначені </w:t>
      </w:r>
      <w:r w:rsidRPr="00C22C25">
        <w:rPr>
          <w:szCs w:val="26"/>
          <w:lang w:val="uk-UA"/>
        </w:rPr>
        <w:t>з урахуванням того</w:t>
      </w:r>
      <w:r>
        <w:rPr>
          <w:szCs w:val="26"/>
          <w:lang w:val="uk-UA"/>
        </w:rPr>
        <w:t xml:space="preserve"> що </w:t>
      </w:r>
      <w:r w:rsidRPr="00C22C25">
        <w:rPr>
          <w:szCs w:val="26"/>
          <w:lang w:val="uk-UA"/>
        </w:rPr>
        <w:t>вони будуть використовуватися  для ремонту обладнання, що вже експлуатується (замість тих, що вийшли з ладу)</w:t>
      </w:r>
      <w:r>
        <w:rPr>
          <w:szCs w:val="26"/>
          <w:lang w:val="uk-UA"/>
        </w:rPr>
        <w:t>. Додаткових вимог до якості товару замовник не визначає.</w:t>
      </w:r>
    </w:p>
    <w:p w:rsidR="00C22C25" w:rsidRDefault="00C22C25" w:rsidP="00583D65">
      <w:pPr>
        <w:suppressAutoHyphens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</w:p>
    <w:p w:rsidR="00214AF4" w:rsidRPr="00D804A5" w:rsidRDefault="00214AF4" w:rsidP="00583D65">
      <w:pPr>
        <w:suppressAutoHyphens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</w:p>
    <w:p w:rsidR="00655184" w:rsidRDefault="00655184" w:rsidP="0064305E">
      <w:pPr>
        <w:jc w:val="both"/>
        <w:rPr>
          <w:szCs w:val="26"/>
          <w:lang w:val="uk-UA"/>
        </w:rPr>
      </w:pPr>
    </w:p>
    <w:p w:rsidR="009D5859" w:rsidRPr="00390382" w:rsidRDefault="0081450A" w:rsidP="0064305E">
      <w:pPr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  <w:r>
        <w:rPr>
          <w:szCs w:val="26"/>
          <w:lang w:val="uk-UA"/>
        </w:rPr>
        <w:t>Н</w:t>
      </w:r>
      <w:r w:rsidR="005747C5">
        <w:rPr>
          <w:szCs w:val="26"/>
          <w:lang w:val="uk-UA"/>
        </w:rPr>
        <w:t>ачальник</w:t>
      </w:r>
      <w:r w:rsidR="00FF0236">
        <w:rPr>
          <w:szCs w:val="26"/>
          <w:lang w:val="uk-UA"/>
        </w:rPr>
        <w:t xml:space="preserve"> </w:t>
      </w:r>
      <w:r w:rsidR="00E70CED">
        <w:rPr>
          <w:szCs w:val="26"/>
          <w:lang w:val="uk-UA"/>
        </w:rPr>
        <w:t xml:space="preserve"> </w:t>
      </w:r>
      <w:r w:rsidR="00214AF4">
        <w:rPr>
          <w:szCs w:val="26"/>
          <w:lang w:val="uk-UA"/>
        </w:rPr>
        <w:t>ВІТ</w:t>
      </w:r>
      <w:r w:rsidR="005A76AD">
        <w:rPr>
          <w:szCs w:val="26"/>
          <w:lang w:val="uk-UA"/>
        </w:rPr>
        <w:t xml:space="preserve"> </w:t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390382">
        <w:rPr>
          <w:szCs w:val="26"/>
          <w:lang w:val="uk-UA"/>
        </w:rPr>
        <w:t>Інна КИРІЄНКО</w:t>
      </w:r>
    </w:p>
    <w:sectPr w:rsidR="009D5859" w:rsidRPr="00390382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D8"/>
    <w:rsid w:val="00006C4C"/>
    <w:rsid w:val="00021E62"/>
    <w:rsid w:val="00033D39"/>
    <w:rsid w:val="00043812"/>
    <w:rsid w:val="00054487"/>
    <w:rsid w:val="00061253"/>
    <w:rsid w:val="0008355A"/>
    <w:rsid w:val="0009044B"/>
    <w:rsid w:val="00094479"/>
    <w:rsid w:val="000A5513"/>
    <w:rsid w:val="000B2A13"/>
    <w:rsid w:val="000C13DE"/>
    <w:rsid w:val="000C51F3"/>
    <w:rsid w:val="000E06DE"/>
    <w:rsid w:val="000E2190"/>
    <w:rsid w:val="000F01FE"/>
    <w:rsid w:val="000F5066"/>
    <w:rsid w:val="000F73F4"/>
    <w:rsid w:val="00110307"/>
    <w:rsid w:val="001164C1"/>
    <w:rsid w:val="00121E89"/>
    <w:rsid w:val="001225D0"/>
    <w:rsid w:val="00124408"/>
    <w:rsid w:val="001255E5"/>
    <w:rsid w:val="00127508"/>
    <w:rsid w:val="00143C4D"/>
    <w:rsid w:val="00150EA5"/>
    <w:rsid w:val="00161CE5"/>
    <w:rsid w:val="00164295"/>
    <w:rsid w:val="00165269"/>
    <w:rsid w:val="001916D2"/>
    <w:rsid w:val="001A0446"/>
    <w:rsid w:val="001A461C"/>
    <w:rsid w:val="001B29B5"/>
    <w:rsid w:val="001B4E01"/>
    <w:rsid w:val="001C2F9C"/>
    <w:rsid w:val="001D0A38"/>
    <w:rsid w:val="001E4F1B"/>
    <w:rsid w:val="001F0E32"/>
    <w:rsid w:val="001F128F"/>
    <w:rsid w:val="001F53DE"/>
    <w:rsid w:val="001F5CF9"/>
    <w:rsid w:val="00203E94"/>
    <w:rsid w:val="00204FF6"/>
    <w:rsid w:val="0020660B"/>
    <w:rsid w:val="002123AB"/>
    <w:rsid w:val="00214AF4"/>
    <w:rsid w:val="00216987"/>
    <w:rsid w:val="00226AAB"/>
    <w:rsid w:val="00226DB4"/>
    <w:rsid w:val="00226EFD"/>
    <w:rsid w:val="002303D1"/>
    <w:rsid w:val="00230CD8"/>
    <w:rsid w:val="0023752F"/>
    <w:rsid w:val="00240245"/>
    <w:rsid w:val="00242EC7"/>
    <w:rsid w:val="00250E63"/>
    <w:rsid w:val="00262D09"/>
    <w:rsid w:val="00284C60"/>
    <w:rsid w:val="00284E39"/>
    <w:rsid w:val="00290C98"/>
    <w:rsid w:val="00292DBF"/>
    <w:rsid w:val="002A4C0F"/>
    <w:rsid w:val="002B7795"/>
    <w:rsid w:val="002E2B33"/>
    <w:rsid w:val="002E5D3F"/>
    <w:rsid w:val="002F0148"/>
    <w:rsid w:val="002F339E"/>
    <w:rsid w:val="003014F8"/>
    <w:rsid w:val="00302E5A"/>
    <w:rsid w:val="0030478A"/>
    <w:rsid w:val="0031200E"/>
    <w:rsid w:val="00320A60"/>
    <w:rsid w:val="003230AC"/>
    <w:rsid w:val="00341778"/>
    <w:rsid w:val="0035668D"/>
    <w:rsid w:val="0036790A"/>
    <w:rsid w:val="003700AC"/>
    <w:rsid w:val="00382D00"/>
    <w:rsid w:val="00390382"/>
    <w:rsid w:val="00396E12"/>
    <w:rsid w:val="003A3B2A"/>
    <w:rsid w:val="003C1857"/>
    <w:rsid w:val="003C1899"/>
    <w:rsid w:val="003C599A"/>
    <w:rsid w:val="003D6BC6"/>
    <w:rsid w:val="003D7C86"/>
    <w:rsid w:val="003E37EA"/>
    <w:rsid w:val="003E54BB"/>
    <w:rsid w:val="003F6D27"/>
    <w:rsid w:val="003F7324"/>
    <w:rsid w:val="004440B9"/>
    <w:rsid w:val="004444FD"/>
    <w:rsid w:val="00455A6D"/>
    <w:rsid w:val="00466CA1"/>
    <w:rsid w:val="00467982"/>
    <w:rsid w:val="00493521"/>
    <w:rsid w:val="004F3AC9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729F0"/>
    <w:rsid w:val="005731CA"/>
    <w:rsid w:val="005747C5"/>
    <w:rsid w:val="00582408"/>
    <w:rsid w:val="00583D65"/>
    <w:rsid w:val="005909A1"/>
    <w:rsid w:val="005A132C"/>
    <w:rsid w:val="005A4FB5"/>
    <w:rsid w:val="005A5AB6"/>
    <w:rsid w:val="005A76AD"/>
    <w:rsid w:val="005B2839"/>
    <w:rsid w:val="005C235C"/>
    <w:rsid w:val="005D2ADE"/>
    <w:rsid w:val="005D621F"/>
    <w:rsid w:val="005D7876"/>
    <w:rsid w:val="005E60E4"/>
    <w:rsid w:val="005F1D56"/>
    <w:rsid w:val="005F6430"/>
    <w:rsid w:val="00602434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3602"/>
    <w:rsid w:val="007443BF"/>
    <w:rsid w:val="00747C82"/>
    <w:rsid w:val="0076288A"/>
    <w:rsid w:val="0076607C"/>
    <w:rsid w:val="00781939"/>
    <w:rsid w:val="00784777"/>
    <w:rsid w:val="007A030B"/>
    <w:rsid w:val="007A42D3"/>
    <w:rsid w:val="007A6B4C"/>
    <w:rsid w:val="007C3243"/>
    <w:rsid w:val="007C5B30"/>
    <w:rsid w:val="007C64E1"/>
    <w:rsid w:val="007D23E1"/>
    <w:rsid w:val="007D2C99"/>
    <w:rsid w:val="007D3E5C"/>
    <w:rsid w:val="007D529D"/>
    <w:rsid w:val="007D547C"/>
    <w:rsid w:val="007D7ACD"/>
    <w:rsid w:val="007E4162"/>
    <w:rsid w:val="00810679"/>
    <w:rsid w:val="00813704"/>
    <w:rsid w:val="0081450A"/>
    <w:rsid w:val="00821261"/>
    <w:rsid w:val="00822C5C"/>
    <w:rsid w:val="00822FFA"/>
    <w:rsid w:val="00840818"/>
    <w:rsid w:val="008447B2"/>
    <w:rsid w:val="0086373D"/>
    <w:rsid w:val="00867238"/>
    <w:rsid w:val="00871C4D"/>
    <w:rsid w:val="00875A31"/>
    <w:rsid w:val="00887E04"/>
    <w:rsid w:val="00896641"/>
    <w:rsid w:val="008A0634"/>
    <w:rsid w:val="008A246D"/>
    <w:rsid w:val="008E216D"/>
    <w:rsid w:val="008E2205"/>
    <w:rsid w:val="008E24EE"/>
    <w:rsid w:val="008E525E"/>
    <w:rsid w:val="008F417F"/>
    <w:rsid w:val="00901D0F"/>
    <w:rsid w:val="0090282C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72C0A"/>
    <w:rsid w:val="009742A2"/>
    <w:rsid w:val="0097690D"/>
    <w:rsid w:val="00984DD3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7517"/>
    <w:rsid w:val="00A32226"/>
    <w:rsid w:val="00A452F6"/>
    <w:rsid w:val="00A534FC"/>
    <w:rsid w:val="00A5455B"/>
    <w:rsid w:val="00A64061"/>
    <w:rsid w:val="00A7176D"/>
    <w:rsid w:val="00A75610"/>
    <w:rsid w:val="00A85E74"/>
    <w:rsid w:val="00A867F9"/>
    <w:rsid w:val="00A9234D"/>
    <w:rsid w:val="00A945A0"/>
    <w:rsid w:val="00AA2085"/>
    <w:rsid w:val="00AC125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3C0C"/>
    <w:rsid w:val="00B65D10"/>
    <w:rsid w:val="00B71950"/>
    <w:rsid w:val="00BA0A03"/>
    <w:rsid w:val="00BB1FB2"/>
    <w:rsid w:val="00BC51B4"/>
    <w:rsid w:val="00BC72CF"/>
    <w:rsid w:val="00BC7973"/>
    <w:rsid w:val="00C02AD2"/>
    <w:rsid w:val="00C1126C"/>
    <w:rsid w:val="00C21377"/>
    <w:rsid w:val="00C2265C"/>
    <w:rsid w:val="00C22C25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94FFE"/>
    <w:rsid w:val="00CA5740"/>
    <w:rsid w:val="00CC09E6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7DC4"/>
    <w:rsid w:val="00E56374"/>
    <w:rsid w:val="00E60C9E"/>
    <w:rsid w:val="00E70CED"/>
    <w:rsid w:val="00E73712"/>
    <w:rsid w:val="00E73D37"/>
    <w:rsid w:val="00E74DF8"/>
    <w:rsid w:val="00E81EEE"/>
    <w:rsid w:val="00E85C3A"/>
    <w:rsid w:val="00E862BE"/>
    <w:rsid w:val="00EB154B"/>
    <w:rsid w:val="00EB7524"/>
    <w:rsid w:val="00EC1743"/>
    <w:rsid w:val="00EC62ED"/>
    <w:rsid w:val="00EE4E7B"/>
    <w:rsid w:val="00EF3DCE"/>
    <w:rsid w:val="00F03C6D"/>
    <w:rsid w:val="00F134DE"/>
    <w:rsid w:val="00F21018"/>
    <w:rsid w:val="00F3301E"/>
    <w:rsid w:val="00F4690F"/>
    <w:rsid w:val="00F52498"/>
    <w:rsid w:val="00F5716D"/>
    <w:rsid w:val="00F620AA"/>
    <w:rsid w:val="00F72E01"/>
    <w:rsid w:val="00F74552"/>
    <w:rsid w:val="00F75B4D"/>
    <w:rsid w:val="00F81AFC"/>
    <w:rsid w:val="00F875F7"/>
    <w:rsid w:val="00F91057"/>
    <w:rsid w:val="00F97E33"/>
    <w:rsid w:val="00FA3CB4"/>
    <w:rsid w:val="00FA6C31"/>
    <w:rsid w:val="00FB6BBE"/>
    <w:rsid w:val="00FC455E"/>
    <w:rsid w:val="00FD4631"/>
    <w:rsid w:val="00FD6296"/>
    <w:rsid w:val="00FF0236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54BD46"/>
  <w15:docId w15:val="{182419E0-2BED-4B40-A67C-C19327C4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8906-3975-4584-AC84-2EAB4056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4</cp:revision>
  <cp:lastPrinted>2022-09-28T07:20:00Z</cp:lastPrinted>
  <dcterms:created xsi:type="dcterms:W3CDTF">2022-11-07T13:09:00Z</dcterms:created>
  <dcterms:modified xsi:type="dcterms:W3CDTF">2022-11-14T09:32:00Z</dcterms:modified>
</cp:coreProperties>
</file>