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3C0FE439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9B33DB" w:rsidRPr="009B33DB">
        <w:rPr>
          <w:b/>
        </w:rPr>
        <w:t>34110000-1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9B33DB" w:rsidRPr="009B33DB">
        <w:rPr>
          <w:b/>
        </w:rPr>
        <w:t>Легкові автомобілі</w:t>
      </w:r>
    </w:p>
    <w:p w14:paraId="505E3E76" w14:textId="32E313F3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9B33DB" w:rsidRPr="009B33DB">
        <w:rPr>
          <w:b/>
        </w:rPr>
        <w:t>Автомобіль спеціалізованого призначення на базі легкового автомобіля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1E118BB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9B33DB" w:rsidRPr="009B33DB">
        <w:rPr>
          <w:iCs/>
          <w:color w:val="000000" w:themeColor="text1"/>
        </w:rPr>
        <w:t>34110000-1</w:t>
      </w:r>
      <w:r w:rsidR="001A31F7" w:rsidRPr="001A31F7">
        <w:rPr>
          <w:iCs/>
          <w:color w:val="000000" w:themeColor="text1"/>
        </w:rPr>
        <w:t xml:space="preserve"> </w:t>
      </w:r>
      <w:r w:rsidR="009B33DB" w:rsidRPr="009B33DB">
        <w:rPr>
          <w:iCs/>
          <w:color w:val="000000" w:themeColor="text1"/>
        </w:rPr>
        <w:t>Легкові автомобілі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9B33DB" w:rsidRPr="009B33DB">
        <w:rPr>
          <w:iCs/>
          <w:color w:val="000000" w:themeColor="text1"/>
        </w:rPr>
        <w:t>Автомобіль спеціалізованого призначення на базі легкового автомобіля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69715AA1" w14:textId="4354C673" w:rsidR="009B33DB" w:rsidRDefault="009B33DB" w:rsidP="0052019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3A60B3">
          <w:rPr>
            <w:rStyle w:val="a8"/>
            <w:sz w:val="26"/>
            <w:szCs w:val="26"/>
          </w:rPr>
          <w:t>https://prozorro.gov.ua/tender/UA-2025-04-30-003693-a</w:t>
        </w:r>
      </w:hyperlink>
    </w:p>
    <w:p w14:paraId="6A3B5E14" w14:textId="3CAEAF53" w:rsidR="00F02EF3" w:rsidRPr="00A41516" w:rsidRDefault="00F02EF3" w:rsidP="00520190">
      <w:pPr>
        <w:pStyle w:val="Default"/>
        <w:ind w:firstLine="567"/>
        <w:jc w:val="both"/>
      </w:pPr>
      <w:bookmarkStart w:id="0" w:name="_GoBack"/>
      <w:bookmarkEnd w:id="0"/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0190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B33DB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E7D7F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30-0036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132</cp:revision>
  <cp:lastPrinted>2021-04-29T06:12:00Z</cp:lastPrinted>
  <dcterms:created xsi:type="dcterms:W3CDTF">2021-03-11T14:19:00Z</dcterms:created>
  <dcterms:modified xsi:type="dcterms:W3CDTF">2025-04-30T12:33:00Z</dcterms:modified>
</cp:coreProperties>
</file>