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FFBABA7" w:rsidR="00783779" w:rsidRPr="008A0B3E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3E0C24" w:rsidRPr="003E0C24">
        <w:rPr>
          <w:b/>
          <w:color w:val="000000"/>
        </w:rPr>
        <w:t>44420000-0</w:t>
      </w:r>
      <w:r w:rsidR="003E0C24" w:rsidRPr="003E0C24">
        <w:rPr>
          <w:b/>
          <w:color w:val="000000"/>
        </w:rPr>
        <w:t xml:space="preserve"> Будівельні товари</w:t>
      </w:r>
    </w:p>
    <w:p w14:paraId="505E3E76" w14:textId="10157842" w:rsidR="008E51E4" w:rsidRPr="003E0C24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3E0C24">
        <w:rPr>
          <w:b/>
          <w:color w:val="000000"/>
        </w:rPr>
        <w:t xml:space="preserve"> (</w:t>
      </w:r>
      <w:r w:rsidR="003E0C24" w:rsidRPr="003E0C24">
        <w:rPr>
          <w:b/>
          <w:color w:val="000000"/>
        </w:rPr>
        <w:t xml:space="preserve">Драбина </w:t>
      </w:r>
      <w:proofErr w:type="spellStart"/>
      <w:r w:rsidR="003E0C24" w:rsidRPr="003E0C24">
        <w:rPr>
          <w:b/>
          <w:color w:val="000000"/>
        </w:rPr>
        <w:t>трансформер</w:t>
      </w:r>
      <w:proofErr w:type="spellEnd"/>
      <w:r w:rsidRPr="003E0C24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A1B71BB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3E0C24">
        <w:rPr>
          <w:color w:val="000000"/>
        </w:rPr>
        <w:t>44420000-0</w:t>
      </w:r>
      <w:bookmarkStart w:id="0" w:name="_GoBack"/>
      <w:bookmarkEnd w:id="0"/>
      <w:r w:rsidR="003E0C24" w:rsidRPr="003E0C24">
        <w:rPr>
          <w:color w:val="000000"/>
        </w:rPr>
        <w:t xml:space="preserve"> Будівельні товари</w:t>
      </w:r>
      <w:r w:rsidR="00177D55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3E0C24" w:rsidRPr="003E0C24">
        <w:rPr>
          <w:color w:val="000000"/>
        </w:rPr>
        <w:t xml:space="preserve">Драбина </w:t>
      </w:r>
      <w:proofErr w:type="spellStart"/>
      <w:r w:rsidR="003E0C24" w:rsidRPr="003E0C24">
        <w:rPr>
          <w:color w:val="000000"/>
        </w:rPr>
        <w:t>трансформер</w:t>
      </w:r>
      <w:proofErr w:type="spellEnd"/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63E2F26" w14:textId="4CB9AFB4" w:rsidR="003E0C24" w:rsidRPr="003E0C24" w:rsidRDefault="003E0C24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3E0C24">
          <w:rPr>
            <w:rStyle w:val="a8"/>
            <w:sz w:val="26"/>
            <w:szCs w:val="26"/>
          </w:rPr>
          <w:t>https://prozorro.gov.ua/uk/tender/UA-2025-07-16-003048-a</w:t>
        </w:r>
      </w:hyperlink>
    </w:p>
    <w:p w14:paraId="6A3B5E14" w14:textId="1EF55EA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E0C24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6-0030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2025-07-16T09:49:00Z</dcterms:modified>
</cp:coreProperties>
</file>