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95D317" w14:textId="77777777" w:rsidR="002C0A60" w:rsidRPr="00BD0452" w:rsidRDefault="002C0A60" w:rsidP="002C0A60">
      <w:pPr>
        <w:widowControl/>
        <w:tabs>
          <w:tab w:val="clear" w:pos="709"/>
          <w:tab w:val="clear" w:pos="8505"/>
        </w:tabs>
        <w:spacing w:after="120"/>
        <w:ind w:left="5664"/>
        <w:outlineLvl w:val="2"/>
        <w:rPr>
          <w:bCs/>
          <w:lang w:eastAsia="uk-UA"/>
        </w:rPr>
      </w:pPr>
    </w:p>
    <w:p w14:paraId="2BCFFFC9" w14:textId="77777777" w:rsidR="00E364EF" w:rsidRPr="00926945" w:rsidRDefault="00FA3680" w:rsidP="00E364EF">
      <w:pPr>
        <w:widowControl/>
        <w:tabs>
          <w:tab w:val="clear" w:pos="709"/>
          <w:tab w:val="clear" w:pos="8505"/>
        </w:tabs>
        <w:jc w:val="center"/>
        <w:outlineLvl w:val="2"/>
        <w:rPr>
          <w:b/>
          <w:bCs/>
          <w:sz w:val="27"/>
          <w:szCs w:val="27"/>
          <w:lang w:eastAsia="uk-UA"/>
        </w:rPr>
      </w:pPr>
      <w:r w:rsidRPr="00926945">
        <w:rPr>
          <w:b/>
          <w:bCs/>
          <w:sz w:val="27"/>
          <w:szCs w:val="27"/>
          <w:lang w:eastAsia="uk-UA"/>
        </w:rPr>
        <w:t>Обґрунтування</w:t>
      </w:r>
    </w:p>
    <w:p w14:paraId="0273D6E4" w14:textId="77777777" w:rsidR="00677B73" w:rsidRPr="00926945" w:rsidRDefault="00E364EF" w:rsidP="00677B73">
      <w:pPr>
        <w:widowControl/>
        <w:tabs>
          <w:tab w:val="clear" w:pos="709"/>
          <w:tab w:val="clear" w:pos="8505"/>
        </w:tabs>
        <w:jc w:val="center"/>
        <w:outlineLvl w:val="2"/>
        <w:rPr>
          <w:b/>
          <w:bCs/>
          <w:sz w:val="27"/>
          <w:szCs w:val="27"/>
          <w:lang w:eastAsia="uk-UA"/>
        </w:rPr>
      </w:pPr>
      <w:r w:rsidRPr="00926945">
        <w:rPr>
          <w:b/>
          <w:bCs/>
          <w:sz w:val="27"/>
          <w:szCs w:val="27"/>
          <w:lang w:eastAsia="uk-UA"/>
        </w:rPr>
        <w:t>технічних та якісних характеристик предмета закупівлі</w:t>
      </w:r>
      <w:r w:rsidR="00677B73" w:rsidRPr="00926945">
        <w:rPr>
          <w:b/>
          <w:bCs/>
          <w:sz w:val="27"/>
          <w:szCs w:val="27"/>
          <w:lang w:eastAsia="uk-UA"/>
        </w:rPr>
        <w:t xml:space="preserve">, очікуваної вартості предмета закупівлі: </w:t>
      </w:r>
    </w:p>
    <w:p w14:paraId="53999089" w14:textId="4346B5C9" w:rsidR="00F27B5D" w:rsidRDefault="008B4803" w:rsidP="00F27B5D">
      <w:pPr>
        <w:widowControl/>
        <w:tabs>
          <w:tab w:val="clear" w:pos="709"/>
          <w:tab w:val="clear" w:pos="8505"/>
        </w:tabs>
        <w:ind w:firstLine="708"/>
        <w:jc w:val="center"/>
        <w:rPr>
          <w:b/>
        </w:rPr>
      </w:pPr>
      <w:r w:rsidRPr="00633181">
        <w:rPr>
          <w:b/>
        </w:rPr>
        <w:t>ДК 021</w:t>
      </w:r>
      <w:r w:rsidR="004B747A" w:rsidRPr="00633181">
        <w:rPr>
          <w:b/>
        </w:rPr>
        <w:t>:</w:t>
      </w:r>
      <w:r w:rsidRPr="00633181">
        <w:rPr>
          <w:b/>
        </w:rPr>
        <w:t>2015</w:t>
      </w:r>
      <w:r w:rsidR="004B747A" w:rsidRPr="00633181">
        <w:rPr>
          <w:b/>
        </w:rPr>
        <w:t xml:space="preserve"> </w:t>
      </w:r>
      <w:r w:rsidR="00CC687B" w:rsidRPr="00CC687B">
        <w:rPr>
          <w:b/>
        </w:rPr>
        <w:t>50530000-9</w:t>
      </w:r>
      <w:r w:rsidR="00CC687B" w:rsidRPr="00CC687B">
        <w:rPr>
          <w:b/>
        </w:rPr>
        <w:t xml:space="preserve"> </w:t>
      </w:r>
      <w:r w:rsidR="00CC687B" w:rsidRPr="00CC687B">
        <w:rPr>
          <w:b/>
        </w:rPr>
        <w:t>Послуги з ремонту і технічного обслуговування техніки</w:t>
      </w:r>
    </w:p>
    <w:p w14:paraId="6BF4082C" w14:textId="7CBAC3C3" w:rsidR="00633181" w:rsidRPr="008A184C" w:rsidRDefault="00F27B5D" w:rsidP="00F27B5D">
      <w:pPr>
        <w:widowControl/>
        <w:tabs>
          <w:tab w:val="clear" w:pos="709"/>
          <w:tab w:val="clear" w:pos="8505"/>
        </w:tabs>
        <w:ind w:firstLine="708"/>
        <w:jc w:val="center"/>
        <w:rPr>
          <w:b/>
        </w:rPr>
      </w:pPr>
      <w:r w:rsidRPr="008A184C">
        <w:rPr>
          <w:b/>
        </w:rPr>
        <w:t>(</w:t>
      </w:r>
      <w:r w:rsidR="00CC687B" w:rsidRPr="00CC687B">
        <w:rPr>
          <w:b/>
        </w:rPr>
        <w:t>Послуга з поточного технічного та аварійного сервісного обслуговування дизель-генератора SPVD-6000-3-4-0</w:t>
      </w:r>
      <w:r w:rsidR="007433F6" w:rsidRPr="008A184C">
        <w:rPr>
          <w:b/>
        </w:rPr>
        <w:t>)</w:t>
      </w:r>
    </w:p>
    <w:p w14:paraId="7CDEA281" w14:textId="1C51E61E" w:rsidR="0078766B" w:rsidRPr="00340E32" w:rsidRDefault="0078766B" w:rsidP="004A6ADC">
      <w:pPr>
        <w:widowControl/>
        <w:tabs>
          <w:tab w:val="clear" w:pos="709"/>
          <w:tab w:val="clear" w:pos="8505"/>
        </w:tabs>
        <w:ind w:firstLine="708"/>
        <w:jc w:val="center"/>
        <w:rPr>
          <w:b/>
        </w:rPr>
      </w:pPr>
    </w:p>
    <w:p w14:paraId="7E93E594" w14:textId="496E1411" w:rsidR="00835221" w:rsidRDefault="00C670C4" w:rsidP="00926945">
      <w:pPr>
        <w:pStyle w:val="a5"/>
        <w:widowControl/>
        <w:tabs>
          <w:tab w:val="clear" w:pos="709"/>
          <w:tab w:val="clear" w:pos="8505"/>
          <w:tab w:val="left" w:pos="851"/>
        </w:tabs>
        <w:ind w:left="0" w:firstLine="567"/>
        <w:rPr>
          <w:iCs/>
          <w:color w:val="000000" w:themeColor="text1"/>
        </w:rPr>
      </w:pPr>
      <w:r>
        <w:rPr>
          <w:iCs/>
          <w:color w:val="000000" w:themeColor="text1"/>
        </w:rPr>
        <w:t>Для забезпечення потреб філії «ВП АТЦ»</w:t>
      </w:r>
      <w:r w:rsidR="008F1C36">
        <w:rPr>
          <w:iCs/>
          <w:color w:val="000000" w:themeColor="text1"/>
        </w:rPr>
        <w:t xml:space="preserve"> </w:t>
      </w:r>
      <w:r w:rsidR="00926945" w:rsidRPr="00633181">
        <w:rPr>
          <w:iCs/>
          <w:color w:val="000000" w:themeColor="text1"/>
        </w:rPr>
        <w:t>оголошено відкриті торги</w:t>
      </w:r>
      <w:r w:rsidR="007433F6">
        <w:rPr>
          <w:iCs/>
          <w:color w:val="000000" w:themeColor="text1"/>
        </w:rPr>
        <w:t xml:space="preserve"> з особливостями</w:t>
      </w:r>
      <w:r w:rsidR="00926945" w:rsidRPr="00633181">
        <w:rPr>
          <w:iCs/>
          <w:color w:val="000000" w:themeColor="text1"/>
        </w:rPr>
        <w:t xml:space="preserve"> на закупівлю: ДК 021:</w:t>
      </w:r>
      <w:r w:rsidR="00FD5AA7">
        <w:rPr>
          <w:iCs/>
          <w:color w:val="000000" w:themeColor="text1"/>
        </w:rPr>
        <w:t>2015</w:t>
      </w:r>
      <w:r w:rsidR="00FD5AA7" w:rsidRPr="00FB172C">
        <w:rPr>
          <w:iCs/>
          <w:color w:val="000000" w:themeColor="text1"/>
        </w:rPr>
        <w:t xml:space="preserve"> </w:t>
      </w:r>
      <w:bookmarkStart w:id="0" w:name="_GoBack"/>
      <w:r w:rsidR="00CC687B" w:rsidRPr="00CC687B">
        <w:rPr>
          <w:iCs/>
          <w:color w:val="000000" w:themeColor="text1"/>
        </w:rPr>
        <w:t>50530000-9</w:t>
      </w:r>
      <w:r w:rsidR="00000B39" w:rsidRPr="00000B39">
        <w:rPr>
          <w:iCs/>
          <w:color w:val="000000" w:themeColor="text1"/>
        </w:rPr>
        <w:t xml:space="preserve"> </w:t>
      </w:r>
      <w:r w:rsidR="00CC687B" w:rsidRPr="00CC687B">
        <w:rPr>
          <w:iCs/>
          <w:color w:val="000000" w:themeColor="text1"/>
        </w:rPr>
        <w:t>Послуги з ремонту і технічного обслуговування техніки</w:t>
      </w:r>
      <w:r w:rsidR="00F27B5D" w:rsidRPr="00FB172C">
        <w:rPr>
          <w:iCs/>
          <w:color w:val="000000" w:themeColor="text1"/>
        </w:rPr>
        <w:t xml:space="preserve"> (</w:t>
      </w:r>
      <w:r w:rsidR="001B38DE" w:rsidRPr="001B38DE">
        <w:rPr>
          <w:iCs/>
          <w:color w:val="000000" w:themeColor="text1"/>
        </w:rPr>
        <w:t>Послуга з поточного технічного та аварійного сервісного обслуговування дизель-генератора SPVD-6000-3-4-0</w:t>
      </w:r>
      <w:r w:rsidR="00926945" w:rsidRPr="00633181">
        <w:rPr>
          <w:iCs/>
          <w:color w:val="000000" w:themeColor="text1"/>
        </w:rPr>
        <w:t>)</w:t>
      </w:r>
      <w:bookmarkEnd w:id="0"/>
      <w:r w:rsidR="00926945" w:rsidRPr="00633181">
        <w:rPr>
          <w:iCs/>
          <w:color w:val="000000" w:themeColor="text1"/>
        </w:rPr>
        <w:t>.</w:t>
      </w:r>
    </w:p>
    <w:p w14:paraId="2D157469" w14:textId="77777777" w:rsidR="00926945" w:rsidRPr="00926945" w:rsidRDefault="00926945" w:rsidP="00926945">
      <w:pPr>
        <w:pStyle w:val="Default"/>
        <w:ind w:firstLine="567"/>
        <w:rPr>
          <w:sz w:val="26"/>
          <w:szCs w:val="26"/>
        </w:rPr>
      </w:pPr>
      <w:r w:rsidRPr="00926945">
        <w:rPr>
          <w:sz w:val="26"/>
          <w:szCs w:val="26"/>
        </w:rPr>
        <w:t xml:space="preserve">Посилання на процедуру закупівлі в електронній системі закупівель: </w:t>
      </w:r>
    </w:p>
    <w:p w14:paraId="5554D2B5" w14:textId="12CA0DB2" w:rsidR="00CC687B" w:rsidRPr="00CC687B" w:rsidRDefault="00CC687B" w:rsidP="00CC687B">
      <w:pPr>
        <w:pStyle w:val="Default"/>
        <w:ind w:firstLine="567"/>
        <w:jc w:val="both"/>
        <w:rPr>
          <w:sz w:val="26"/>
          <w:szCs w:val="26"/>
        </w:rPr>
      </w:pPr>
      <w:hyperlink r:id="rId6" w:history="1">
        <w:r w:rsidRPr="00CC687B">
          <w:rPr>
            <w:rStyle w:val="a8"/>
            <w:sz w:val="26"/>
            <w:szCs w:val="26"/>
          </w:rPr>
          <w:t>https://prozorro.gov.ua/tender/UA-2025-04-08-004647-a</w:t>
        </w:r>
      </w:hyperlink>
      <w:r w:rsidRPr="00CC687B">
        <w:rPr>
          <w:sz w:val="26"/>
          <w:szCs w:val="26"/>
        </w:rPr>
        <w:t xml:space="preserve"> </w:t>
      </w:r>
    </w:p>
    <w:p w14:paraId="5C06105A" w14:textId="546F1A87" w:rsidR="00E72501" w:rsidRPr="00BD6D43" w:rsidRDefault="0015635E" w:rsidP="00C13427">
      <w:pPr>
        <w:pStyle w:val="Default"/>
        <w:ind w:firstLine="567"/>
        <w:jc w:val="both"/>
      </w:pPr>
      <w:r w:rsidRPr="00926945">
        <w:rPr>
          <w:sz w:val="26"/>
          <w:szCs w:val="26"/>
        </w:rPr>
        <w:t>Технічні та якісні характеристики предмета закупівлі визначені у відповідному додатку до тендерної документації та встановлені відповідно до вимог і положень нормат</w:t>
      </w:r>
      <w:r w:rsidR="008B4803" w:rsidRPr="00926945">
        <w:rPr>
          <w:sz w:val="26"/>
          <w:szCs w:val="26"/>
        </w:rPr>
        <w:t>ивних і виробничих документів АТ</w:t>
      </w:r>
      <w:r w:rsidRPr="00926945">
        <w:rPr>
          <w:sz w:val="26"/>
          <w:szCs w:val="26"/>
        </w:rPr>
        <w:t xml:space="preserve"> «НАЕК «Енергоатом» згідно з чинними нормами і стандартами. </w:t>
      </w:r>
    </w:p>
    <w:p w14:paraId="4302AC45" w14:textId="0A219B84" w:rsidR="00F34F70" w:rsidRPr="008B4803" w:rsidRDefault="00677B73" w:rsidP="0098688B">
      <w:pPr>
        <w:pStyle w:val="Default"/>
        <w:ind w:firstLine="567"/>
        <w:jc w:val="both"/>
        <w:rPr>
          <w:sz w:val="26"/>
          <w:szCs w:val="26"/>
        </w:rPr>
      </w:pPr>
      <w:r w:rsidRPr="00926945">
        <w:rPr>
          <w:sz w:val="26"/>
          <w:szCs w:val="26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</w:t>
      </w:r>
      <w:r w:rsidR="0015635E" w:rsidRPr="00926945">
        <w:rPr>
          <w:sz w:val="26"/>
          <w:szCs w:val="26"/>
        </w:rPr>
        <w:t>.</w:t>
      </w:r>
      <w:r w:rsidR="0015635E">
        <w:rPr>
          <w:sz w:val="26"/>
          <w:szCs w:val="26"/>
        </w:rPr>
        <w:t xml:space="preserve"> </w:t>
      </w:r>
    </w:p>
    <w:sectPr w:rsidR="00F34F70" w:rsidRPr="008B4803" w:rsidSect="00774099">
      <w:pgSz w:w="11906" w:h="16838"/>
      <w:pgMar w:top="568" w:right="849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%1"/>
      <w:legacy w:legacy="1" w:legacySpace="144" w:legacyIndent="0"/>
      <w:lvlJc w:val="left"/>
    </w:lvl>
    <w:lvl w:ilvl="1">
      <w:start w:val="1"/>
      <w:numFmt w:val="decimal"/>
      <w:pStyle w:val="2"/>
      <w:lvlText w:val="%1.%2"/>
      <w:legacy w:legacy="1" w:legacySpace="144" w:legacyIndent="0"/>
      <w:lvlJc w:val="left"/>
    </w:lvl>
    <w:lvl w:ilvl="2">
      <w:start w:val="1"/>
      <w:numFmt w:val="decimal"/>
      <w:pStyle w:val="3"/>
      <w:lvlText w:val="%1.%2.%3"/>
      <w:legacy w:legacy="1" w:legacySpace="144" w:legacyIndent="0"/>
      <w:lvlJc w:val="left"/>
    </w:lvl>
    <w:lvl w:ilvl="3">
      <w:start w:val="1"/>
      <w:numFmt w:val="decimal"/>
      <w:pStyle w:val="4"/>
      <w:lvlText w:val="%1.%2.%3.%4"/>
      <w:legacy w:legacy="1" w:legacySpace="144" w:legacyIndent="0"/>
      <w:lvlJc w:val="left"/>
    </w:lvl>
    <w:lvl w:ilvl="4">
      <w:start w:val="1"/>
      <w:numFmt w:val="decimal"/>
      <w:pStyle w:val="5"/>
      <w:lvlText w:val="%1.%2.%3.%4.%5"/>
      <w:legacy w:legacy="1" w:legacySpace="144" w:legacyIndent="0"/>
      <w:lvlJc w:val="left"/>
    </w:lvl>
    <w:lvl w:ilvl="5">
      <w:start w:val="1"/>
      <w:numFmt w:val="decimal"/>
      <w:pStyle w:val="6"/>
      <w:lvlText w:val="%1.%2.%3.%4.%5.%6"/>
      <w:legacy w:legacy="1" w:legacySpace="144" w:legacyIndent="0"/>
      <w:lvlJc w:val="left"/>
    </w:lvl>
    <w:lvl w:ilvl="6">
      <w:start w:val="1"/>
      <w:numFmt w:val="decimal"/>
      <w:pStyle w:val="7"/>
      <w:lvlText w:val="%1.%2.%3.%4.%5.%6.%7"/>
      <w:legacy w:legacy="1" w:legacySpace="144" w:legacyIndent="0"/>
      <w:lvlJc w:val="left"/>
    </w:lvl>
    <w:lvl w:ilvl="7">
      <w:start w:val="1"/>
      <w:numFmt w:val="decimal"/>
      <w:pStyle w:val="8"/>
      <w:lvlText w:val="%1.%2.%3.%4.%5.%6.%7.%8"/>
      <w:legacy w:legacy="1" w:legacySpace="144" w:legacyIndent="0"/>
      <w:lvlJc w:val="left"/>
    </w:lvl>
    <w:lvl w:ilvl="8">
      <w:start w:val="1"/>
      <w:numFmt w:val="decimal"/>
      <w:pStyle w:val="9"/>
      <w:lvlText w:val="%1.%2.%3.%4.%5.%6.%7.%8.%9"/>
      <w:legacy w:legacy="1" w:legacySpace="144" w:legacyIndent="0"/>
      <w:lvlJc w:val="left"/>
    </w:lvl>
  </w:abstractNum>
  <w:abstractNum w:abstractNumId="1">
    <w:nsid w:val="3DDC61CD"/>
    <w:multiLevelType w:val="hybridMultilevel"/>
    <w:tmpl w:val="EB34EF00"/>
    <w:lvl w:ilvl="0" w:tplc="0EBEE01A">
      <w:start w:val="1"/>
      <w:numFmt w:val="decimal"/>
      <w:lvlText w:val="%1)"/>
      <w:lvlJc w:val="left"/>
      <w:pPr>
        <w:ind w:left="1114" w:hanging="405"/>
      </w:pPr>
      <w:rPr>
        <w:rFonts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D027E26"/>
    <w:multiLevelType w:val="hybridMultilevel"/>
    <w:tmpl w:val="A140C366"/>
    <w:lvl w:ilvl="0" w:tplc="6F62826A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2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44A"/>
    <w:rsid w:val="00000B39"/>
    <w:rsid w:val="000077F9"/>
    <w:rsid w:val="00017BA4"/>
    <w:rsid w:val="00083DBC"/>
    <w:rsid w:val="0009669B"/>
    <w:rsid w:val="000A18CA"/>
    <w:rsid w:val="000A32E7"/>
    <w:rsid w:val="000A6AFA"/>
    <w:rsid w:val="000B144A"/>
    <w:rsid w:val="000B2302"/>
    <w:rsid w:val="000C5E67"/>
    <w:rsid w:val="000D5F54"/>
    <w:rsid w:val="000F6B49"/>
    <w:rsid w:val="00106F40"/>
    <w:rsid w:val="00107A39"/>
    <w:rsid w:val="001217B1"/>
    <w:rsid w:val="00123BC6"/>
    <w:rsid w:val="001319D4"/>
    <w:rsid w:val="001379E0"/>
    <w:rsid w:val="0015635E"/>
    <w:rsid w:val="001854DB"/>
    <w:rsid w:val="00191B2E"/>
    <w:rsid w:val="001976D7"/>
    <w:rsid w:val="001A38A9"/>
    <w:rsid w:val="001A3EE8"/>
    <w:rsid w:val="001B38DE"/>
    <w:rsid w:val="001B4900"/>
    <w:rsid w:val="001B4F98"/>
    <w:rsid w:val="001C26BB"/>
    <w:rsid w:val="001C3EAC"/>
    <w:rsid w:val="001C5917"/>
    <w:rsid w:val="001D2C41"/>
    <w:rsid w:val="001F26BF"/>
    <w:rsid w:val="00203E75"/>
    <w:rsid w:val="00215D67"/>
    <w:rsid w:val="002252F8"/>
    <w:rsid w:val="00232788"/>
    <w:rsid w:val="0023337A"/>
    <w:rsid w:val="0025585E"/>
    <w:rsid w:val="00264211"/>
    <w:rsid w:val="002643E7"/>
    <w:rsid w:val="002657A9"/>
    <w:rsid w:val="00272392"/>
    <w:rsid w:val="002A1ABF"/>
    <w:rsid w:val="002A5F22"/>
    <w:rsid w:val="002C0A60"/>
    <w:rsid w:val="002E5BAA"/>
    <w:rsid w:val="0030319C"/>
    <w:rsid w:val="00303B55"/>
    <w:rsid w:val="003110DE"/>
    <w:rsid w:val="003121DF"/>
    <w:rsid w:val="003143CC"/>
    <w:rsid w:val="0032360E"/>
    <w:rsid w:val="00324E21"/>
    <w:rsid w:val="00331EA2"/>
    <w:rsid w:val="00340E32"/>
    <w:rsid w:val="0035482C"/>
    <w:rsid w:val="00360B39"/>
    <w:rsid w:val="00364FDE"/>
    <w:rsid w:val="003658CF"/>
    <w:rsid w:val="003659F8"/>
    <w:rsid w:val="00366D2D"/>
    <w:rsid w:val="00371DE1"/>
    <w:rsid w:val="0038207D"/>
    <w:rsid w:val="00386055"/>
    <w:rsid w:val="003920F4"/>
    <w:rsid w:val="003975A7"/>
    <w:rsid w:val="003A031F"/>
    <w:rsid w:val="003B163F"/>
    <w:rsid w:val="003B3AE2"/>
    <w:rsid w:val="003C35E3"/>
    <w:rsid w:val="003D43A0"/>
    <w:rsid w:val="003F0468"/>
    <w:rsid w:val="00410D3A"/>
    <w:rsid w:val="004113BA"/>
    <w:rsid w:val="00413190"/>
    <w:rsid w:val="004273DD"/>
    <w:rsid w:val="00430DF6"/>
    <w:rsid w:val="004328BC"/>
    <w:rsid w:val="00435516"/>
    <w:rsid w:val="0044767F"/>
    <w:rsid w:val="0044782C"/>
    <w:rsid w:val="00453517"/>
    <w:rsid w:val="00453E3C"/>
    <w:rsid w:val="004620C0"/>
    <w:rsid w:val="00480FA0"/>
    <w:rsid w:val="004862BF"/>
    <w:rsid w:val="004A1ADA"/>
    <w:rsid w:val="004A6ADC"/>
    <w:rsid w:val="004B3B0F"/>
    <w:rsid w:val="004B747A"/>
    <w:rsid w:val="004C0DC9"/>
    <w:rsid w:val="004D1EDD"/>
    <w:rsid w:val="004D5B18"/>
    <w:rsid w:val="004E111D"/>
    <w:rsid w:val="004E6F93"/>
    <w:rsid w:val="004F0CB5"/>
    <w:rsid w:val="004F37F0"/>
    <w:rsid w:val="004F4265"/>
    <w:rsid w:val="0050104A"/>
    <w:rsid w:val="00507383"/>
    <w:rsid w:val="0051209C"/>
    <w:rsid w:val="005142D1"/>
    <w:rsid w:val="0052028B"/>
    <w:rsid w:val="00526664"/>
    <w:rsid w:val="00526DA7"/>
    <w:rsid w:val="0054014F"/>
    <w:rsid w:val="0054256E"/>
    <w:rsid w:val="0054657B"/>
    <w:rsid w:val="005550DF"/>
    <w:rsid w:val="00564EC2"/>
    <w:rsid w:val="00571EB2"/>
    <w:rsid w:val="00572CA6"/>
    <w:rsid w:val="00580EF1"/>
    <w:rsid w:val="005831A3"/>
    <w:rsid w:val="00587452"/>
    <w:rsid w:val="00590758"/>
    <w:rsid w:val="005A033F"/>
    <w:rsid w:val="005A29F2"/>
    <w:rsid w:val="005C70C3"/>
    <w:rsid w:val="005D4755"/>
    <w:rsid w:val="005E70A8"/>
    <w:rsid w:val="005F0F99"/>
    <w:rsid w:val="005F3CA9"/>
    <w:rsid w:val="00613125"/>
    <w:rsid w:val="00632577"/>
    <w:rsid w:val="00633181"/>
    <w:rsid w:val="006508E8"/>
    <w:rsid w:val="006577D2"/>
    <w:rsid w:val="00657B88"/>
    <w:rsid w:val="00672B3A"/>
    <w:rsid w:val="00673F2C"/>
    <w:rsid w:val="00675577"/>
    <w:rsid w:val="00677B73"/>
    <w:rsid w:val="00681EDF"/>
    <w:rsid w:val="0068245E"/>
    <w:rsid w:val="0069219F"/>
    <w:rsid w:val="00695EE2"/>
    <w:rsid w:val="006A08B7"/>
    <w:rsid w:val="006A0938"/>
    <w:rsid w:val="006B1A22"/>
    <w:rsid w:val="006C29E5"/>
    <w:rsid w:val="006C2F0C"/>
    <w:rsid w:val="006C5D15"/>
    <w:rsid w:val="006C5FCF"/>
    <w:rsid w:val="006C7CD9"/>
    <w:rsid w:val="006D39A0"/>
    <w:rsid w:val="006F6993"/>
    <w:rsid w:val="007050DA"/>
    <w:rsid w:val="00713B6C"/>
    <w:rsid w:val="007177F5"/>
    <w:rsid w:val="00720067"/>
    <w:rsid w:val="007350C6"/>
    <w:rsid w:val="0074141C"/>
    <w:rsid w:val="00742783"/>
    <w:rsid w:val="007433F6"/>
    <w:rsid w:val="007474D2"/>
    <w:rsid w:val="007538BC"/>
    <w:rsid w:val="007602E4"/>
    <w:rsid w:val="00761199"/>
    <w:rsid w:val="0077116F"/>
    <w:rsid w:val="00774099"/>
    <w:rsid w:val="00782ED1"/>
    <w:rsid w:val="0078458B"/>
    <w:rsid w:val="0078766B"/>
    <w:rsid w:val="0079166D"/>
    <w:rsid w:val="007A75F1"/>
    <w:rsid w:val="007B06CB"/>
    <w:rsid w:val="007B1D7A"/>
    <w:rsid w:val="007C014F"/>
    <w:rsid w:val="007D2F18"/>
    <w:rsid w:val="007D63C5"/>
    <w:rsid w:val="007D6633"/>
    <w:rsid w:val="00800678"/>
    <w:rsid w:val="00810803"/>
    <w:rsid w:val="00810A1D"/>
    <w:rsid w:val="008204F8"/>
    <w:rsid w:val="00821F5C"/>
    <w:rsid w:val="00824BFC"/>
    <w:rsid w:val="00835221"/>
    <w:rsid w:val="00842308"/>
    <w:rsid w:val="0084663B"/>
    <w:rsid w:val="008571EB"/>
    <w:rsid w:val="0086434F"/>
    <w:rsid w:val="008645E8"/>
    <w:rsid w:val="00873CAC"/>
    <w:rsid w:val="00894ECA"/>
    <w:rsid w:val="008966E2"/>
    <w:rsid w:val="0089744A"/>
    <w:rsid w:val="00897E48"/>
    <w:rsid w:val="008A184C"/>
    <w:rsid w:val="008A280F"/>
    <w:rsid w:val="008B38EA"/>
    <w:rsid w:val="008B4803"/>
    <w:rsid w:val="008D131E"/>
    <w:rsid w:val="008D449C"/>
    <w:rsid w:val="008D7382"/>
    <w:rsid w:val="008E1ACB"/>
    <w:rsid w:val="008E1D2C"/>
    <w:rsid w:val="008F0FF3"/>
    <w:rsid w:val="008F1C36"/>
    <w:rsid w:val="00915056"/>
    <w:rsid w:val="00926945"/>
    <w:rsid w:val="00926D67"/>
    <w:rsid w:val="009301A4"/>
    <w:rsid w:val="009309A0"/>
    <w:rsid w:val="00965986"/>
    <w:rsid w:val="00975B86"/>
    <w:rsid w:val="00976520"/>
    <w:rsid w:val="0098688B"/>
    <w:rsid w:val="00991108"/>
    <w:rsid w:val="009A68D3"/>
    <w:rsid w:val="009C51CB"/>
    <w:rsid w:val="009D0BA0"/>
    <w:rsid w:val="009D70BC"/>
    <w:rsid w:val="009E065B"/>
    <w:rsid w:val="009E793D"/>
    <w:rsid w:val="009F299C"/>
    <w:rsid w:val="009F4C54"/>
    <w:rsid w:val="009F5140"/>
    <w:rsid w:val="009F51C6"/>
    <w:rsid w:val="00A020C6"/>
    <w:rsid w:val="00A301A6"/>
    <w:rsid w:val="00A316EE"/>
    <w:rsid w:val="00A403CC"/>
    <w:rsid w:val="00A53F77"/>
    <w:rsid w:val="00A707AB"/>
    <w:rsid w:val="00AA575D"/>
    <w:rsid w:val="00AA6EAE"/>
    <w:rsid w:val="00AB7FA2"/>
    <w:rsid w:val="00AC5594"/>
    <w:rsid w:val="00AC5D0B"/>
    <w:rsid w:val="00AC7DCA"/>
    <w:rsid w:val="00AD729B"/>
    <w:rsid w:val="00B00B53"/>
    <w:rsid w:val="00B34AAA"/>
    <w:rsid w:val="00B360AE"/>
    <w:rsid w:val="00B521CD"/>
    <w:rsid w:val="00B5504E"/>
    <w:rsid w:val="00B60712"/>
    <w:rsid w:val="00B623E6"/>
    <w:rsid w:val="00B83B78"/>
    <w:rsid w:val="00B94FC9"/>
    <w:rsid w:val="00B97338"/>
    <w:rsid w:val="00BA19AE"/>
    <w:rsid w:val="00BA7C92"/>
    <w:rsid w:val="00BB0959"/>
    <w:rsid w:val="00BB781A"/>
    <w:rsid w:val="00BC1247"/>
    <w:rsid w:val="00BD0452"/>
    <w:rsid w:val="00BD6D43"/>
    <w:rsid w:val="00BE00ED"/>
    <w:rsid w:val="00BE096F"/>
    <w:rsid w:val="00BF237B"/>
    <w:rsid w:val="00C0530C"/>
    <w:rsid w:val="00C056A3"/>
    <w:rsid w:val="00C13427"/>
    <w:rsid w:val="00C30CEE"/>
    <w:rsid w:val="00C56921"/>
    <w:rsid w:val="00C670C4"/>
    <w:rsid w:val="00C75D44"/>
    <w:rsid w:val="00C90803"/>
    <w:rsid w:val="00CA315E"/>
    <w:rsid w:val="00CA6FA1"/>
    <w:rsid w:val="00CC0B73"/>
    <w:rsid w:val="00CC4B2E"/>
    <w:rsid w:val="00CC5068"/>
    <w:rsid w:val="00CC63E3"/>
    <w:rsid w:val="00CC687B"/>
    <w:rsid w:val="00CD6ED8"/>
    <w:rsid w:val="00CE172E"/>
    <w:rsid w:val="00CF10D6"/>
    <w:rsid w:val="00D1438F"/>
    <w:rsid w:val="00D348B8"/>
    <w:rsid w:val="00D71C56"/>
    <w:rsid w:val="00D767CD"/>
    <w:rsid w:val="00D817DB"/>
    <w:rsid w:val="00DB1072"/>
    <w:rsid w:val="00DC55AC"/>
    <w:rsid w:val="00DD4218"/>
    <w:rsid w:val="00E04714"/>
    <w:rsid w:val="00E15810"/>
    <w:rsid w:val="00E20D99"/>
    <w:rsid w:val="00E30715"/>
    <w:rsid w:val="00E364EF"/>
    <w:rsid w:val="00E36E95"/>
    <w:rsid w:val="00E370B7"/>
    <w:rsid w:val="00E61286"/>
    <w:rsid w:val="00E61D74"/>
    <w:rsid w:val="00E629DA"/>
    <w:rsid w:val="00E62C65"/>
    <w:rsid w:val="00E72501"/>
    <w:rsid w:val="00E75345"/>
    <w:rsid w:val="00E81D2A"/>
    <w:rsid w:val="00E94C01"/>
    <w:rsid w:val="00E97EBD"/>
    <w:rsid w:val="00EA401B"/>
    <w:rsid w:val="00EB144C"/>
    <w:rsid w:val="00EB2C30"/>
    <w:rsid w:val="00EB7146"/>
    <w:rsid w:val="00EC5367"/>
    <w:rsid w:val="00EC7EB5"/>
    <w:rsid w:val="00EF2859"/>
    <w:rsid w:val="00EF6027"/>
    <w:rsid w:val="00F00A25"/>
    <w:rsid w:val="00F02513"/>
    <w:rsid w:val="00F1018F"/>
    <w:rsid w:val="00F144F5"/>
    <w:rsid w:val="00F151A6"/>
    <w:rsid w:val="00F27B5D"/>
    <w:rsid w:val="00F30B16"/>
    <w:rsid w:val="00F34F70"/>
    <w:rsid w:val="00F351CA"/>
    <w:rsid w:val="00F40A12"/>
    <w:rsid w:val="00F4545E"/>
    <w:rsid w:val="00F51EC6"/>
    <w:rsid w:val="00F60C48"/>
    <w:rsid w:val="00F6137E"/>
    <w:rsid w:val="00F66F0A"/>
    <w:rsid w:val="00F72ABD"/>
    <w:rsid w:val="00F779DE"/>
    <w:rsid w:val="00F81EBF"/>
    <w:rsid w:val="00F8362A"/>
    <w:rsid w:val="00F85ECA"/>
    <w:rsid w:val="00F95B85"/>
    <w:rsid w:val="00FA3680"/>
    <w:rsid w:val="00FB172C"/>
    <w:rsid w:val="00FB3183"/>
    <w:rsid w:val="00FB61C5"/>
    <w:rsid w:val="00FC1FF6"/>
    <w:rsid w:val="00FD3C08"/>
    <w:rsid w:val="00FD5AA7"/>
    <w:rsid w:val="00FE49AD"/>
    <w:rsid w:val="00FF1BC0"/>
    <w:rsid w:val="00FF3D53"/>
    <w:rsid w:val="00FF7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B5574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6"/>
        <w:szCs w:val="26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66E2"/>
    <w:pPr>
      <w:widowControl w:val="0"/>
      <w:tabs>
        <w:tab w:val="left" w:pos="709"/>
        <w:tab w:val="left" w:leader="dot" w:pos="8505"/>
      </w:tabs>
      <w:jc w:val="both"/>
    </w:pPr>
  </w:style>
  <w:style w:type="paragraph" w:styleId="1">
    <w:name w:val="heading 1"/>
    <w:basedOn w:val="a"/>
    <w:link w:val="10"/>
    <w:qFormat/>
    <w:rsid w:val="008966E2"/>
    <w:pPr>
      <w:pageBreakBefore/>
      <w:numPr>
        <w:numId w:val="18"/>
      </w:numPr>
      <w:tabs>
        <w:tab w:val="clear" w:pos="709"/>
      </w:tabs>
      <w:spacing w:after="120"/>
      <w:outlineLvl w:val="0"/>
    </w:pPr>
    <w:rPr>
      <w:rFonts w:ascii="Times New Roman CYR" w:hAnsi="Times New Roman CYR" w:cs="Times New Roman CYR"/>
      <w:b/>
      <w:bCs/>
      <w:caps/>
    </w:rPr>
  </w:style>
  <w:style w:type="paragraph" w:styleId="2">
    <w:name w:val="heading 2"/>
    <w:basedOn w:val="a"/>
    <w:link w:val="20"/>
    <w:qFormat/>
    <w:rsid w:val="008966E2"/>
    <w:pPr>
      <w:numPr>
        <w:ilvl w:val="1"/>
        <w:numId w:val="18"/>
      </w:numPr>
      <w:tabs>
        <w:tab w:val="clear" w:pos="709"/>
      </w:tabs>
      <w:spacing w:before="120"/>
      <w:outlineLvl w:val="1"/>
    </w:pPr>
    <w:rPr>
      <w:rFonts w:ascii="Times New Roman CYR" w:hAnsi="Times New Roman CYR" w:cs="Times New Roman CYR"/>
    </w:rPr>
  </w:style>
  <w:style w:type="paragraph" w:styleId="3">
    <w:name w:val="heading 3"/>
    <w:basedOn w:val="a"/>
    <w:link w:val="30"/>
    <w:uiPriority w:val="9"/>
    <w:qFormat/>
    <w:rsid w:val="008966E2"/>
    <w:pPr>
      <w:numPr>
        <w:ilvl w:val="2"/>
        <w:numId w:val="18"/>
      </w:numPr>
      <w:tabs>
        <w:tab w:val="clear" w:pos="709"/>
      </w:tabs>
      <w:spacing w:before="120"/>
      <w:outlineLvl w:val="2"/>
    </w:pPr>
    <w:rPr>
      <w:rFonts w:ascii="Times New Roman CYR" w:hAnsi="Times New Roman CYR" w:cs="Times New Roman CYR"/>
    </w:rPr>
  </w:style>
  <w:style w:type="paragraph" w:styleId="4">
    <w:name w:val="heading 4"/>
    <w:aliases w:val="Подпункт"/>
    <w:basedOn w:val="a"/>
    <w:link w:val="40"/>
    <w:qFormat/>
    <w:rsid w:val="008966E2"/>
    <w:pPr>
      <w:numPr>
        <w:ilvl w:val="3"/>
        <w:numId w:val="18"/>
      </w:numPr>
      <w:tabs>
        <w:tab w:val="clear" w:pos="709"/>
      </w:tabs>
      <w:spacing w:before="120"/>
      <w:outlineLvl w:val="3"/>
    </w:pPr>
    <w:rPr>
      <w:rFonts w:ascii="Times New Roman CYR" w:hAnsi="Times New Roman CYR" w:cs="Times New Roman CYR"/>
    </w:rPr>
  </w:style>
  <w:style w:type="paragraph" w:styleId="5">
    <w:name w:val="heading 5"/>
    <w:basedOn w:val="a"/>
    <w:link w:val="50"/>
    <w:qFormat/>
    <w:rsid w:val="008966E2"/>
    <w:pPr>
      <w:numPr>
        <w:ilvl w:val="4"/>
        <w:numId w:val="18"/>
      </w:numPr>
      <w:tabs>
        <w:tab w:val="clear" w:pos="709"/>
        <w:tab w:val="clear" w:pos="8505"/>
      </w:tabs>
      <w:spacing w:before="120" w:after="120"/>
      <w:outlineLvl w:val="4"/>
    </w:pPr>
  </w:style>
  <w:style w:type="paragraph" w:styleId="6">
    <w:name w:val="heading 6"/>
    <w:basedOn w:val="a"/>
    <w:next w:val="a"/>
    <w:link w:val="60"/>
    <w:qFormat/>
    <w:rsid w:val="008966E2"/>
    <w:pPr>
      <w:numPr>
        <w:ilvl w:val="5"/>
        <w:numId w:val="18"/>
      </w:numPr>
      <w:spacing w:before="240" w:after="60"/>
      <w:outlineLvl w:val="5"/>
    </w:pPr>
    <w:rPr>
      <w:i/>
      <w:iCs/>
      <w:sz w:val="22"/>
      <w:szCs w:val="22"/>
    </w:rPr>
  </w:style>
  <w:style w:type="paragraph" w:styleId="7">
    <w:name w:val="heading 7"/>
    <w:basedOn w:val="a"/>
    <w:next w:val="a"/>
    <w:link w:val="70"/>
    <w:qFormat/>
    <w:rsid w:val="008966E2"/>
    <w:pPr>
      <w:numPr>
        <w:ilvl w:val="6"/>
        <w:numId w:val="18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8966E2"/>
    <w:pPr>
      <w:numPr>
        <w:ilvl w:val="7"/>
        <w:numId w:val="18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9">
    <w:name w:val="heading 9"/>
    <w:basedOn w:val="a"/>
    <w:next w:val="a"/>
    <w:link w:val="90"/>
    <w:qFormat/>
    <w:rsid w:val="008966E2"/>
    <w:pPr>
      <w:numPr>
        <w:ilvl w:val="8"/>
        <w:numId w:val="18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40A12"/>
    <w:rPr>
      <w:rFonts w:ascii="Times New Roman CYR" w:hAnsi="Times New Roman CYR" w:cs="Times New Roman CYR"/>
      <w:b/>
      <w:bCs/>
      <w:caps/>
    </w:rPr>
  </w:style>
  <w:style w:type="character" w:customStyle="1" w:styleId="20">
    <w:name w:val="Заголовок 2 Знак"/>
    <w:basedOn w:val="a0"/>
    <w:link w:val="2"/>
    <w:rsid w:val="00F40A12"/>
    <w:rPr>
      <w:rFonts w:ascii="Times New Roman CYR" w:hAnsi="Times New Roman CYR" w:cs="Times New Roman CYR"/>
    </w:rPr>
  </w:style>
  <w:style w:type="character" w:customStyle="1" w:styleId="30">
    <w:name w:val="Заголовок 3 Знак"/>
    <w:basedOn w:val="a0"/>
    <w:link w:val="3"/>
    <w:uiPriority w:val="9"/>
    <w:rsid w:val="00F40A12"/>
    <w:rPr>
      <w:rFonts w:ascii="Times New Roman CYR" w:hAnsi="Times New Roman CYR" w:cs="Times New Roman CYR"/>
    </w:rPr>
  </w:style>
  <w:style w:type="character" w:customStyle="1" w:styleId="40">
    <w:name w:val="Заголовок 4 Знак"/>
    <w:aliases w:val="Подпункт Знак"/>
    <w:basedOn w:val="a0"/>
    <w:link w:val="4"/>
    <w:rsid w:val="00F40A12"/>
    <w:rPr>
      <w:rFonts w:ascii="Times New Roman CYR" w:hAnsi="Times New Roman CYR" w:cs="Times New Roman CYR"/>
    </w:rPr>
  </w:style>
  <w:style w:type="character" w:customStyle="1" w:styleId="50">
    <w:name w:val="Заголовок 5 Знак"/>
    <w:basedOn w:val="a0"/>
    <w:link w:val="5"/>
    <w:rsid w:val="00F40A12"/>
  </w:style>
  <w:style w:type="character" w:customStyle="1" w:styleId="60">
    <w:name w:val="Заголовок 6 Знак"/>
    <w:basedOn w:val="a0"/>
    <w:link w:val="6"/>
    <w:rsid w:val="00F40A12"/>
    <w:rPr>
      <w:i/>
      <w:iCs/>
      <w:sz w:val="22"/>
      <w:szCs w:val="22"/>
    </w:rPr>
  </w:style>
  <w:style w:type="character" w:customStyle="1" w:styleId="70">
    <w:name w:val="Заголовок 7 Знак"/>
    <w:basedOn w:val="a0"/>
    <w:link w:val="7"/>
    <w:rsid w:val="00F40A12"/>
    <w:rPr>
      <w:rFonts w:ascii="Arial" w:hAnsi="Arial" w:cs="Arial"/>
      <w:sz w:val="20"/>
      <w:szCs w:val="20"/>
    </w:rPr>
  </w:style>
  <w:style w:type="character" w:customStyle="1" w:styleId="80">
    <w:name w:val="Заголовок 8 Знак"/>
    <w:basedOn w:val="a0"/>
    <w:link w:val="8"/>
    <w:rsid w:val="00F40A12"/>
    <w:rPr>
      <w:rFonts w:ascii="Arial" w:hAnsi="Arial" w:cs="Arial"/>
      <w:i/>
      <w:iCs/>
      <w:sz w:val="20"/>
      <w:szCs w:val="20"/>
    </w:rPr>
  </w:style>
  <w:style w:type="character" w:customStyle="1" w:styleId="90">
    <w:name w:val="Заголовок 9 Знак"/>
    <w:basedOn w:val="a0"/>
    <w:link w:val="9"/>
    <w:rsid w:val="00F40A12"/>
    <w:rPr>
      <w:rFonts w:ascii="Arial" w:hAnsi="Arial" w:cs="Arial"/>
      <w:b/>
      <w:bCs/>
      <w:i/>
      <w:iCs/>
      <w:sz w:val="18"/>
      <w:szCs w:val="18"/>
    </w:rPr>
  </w:style>
  <w:style w:type="paragraph" w:styleId="a3">
    <w:name w:val="caption"/>
    <w:basedOn w:val="a"/>
    <w:next w:val="a"/>
    <w:qFormat/>
    <w:rsid w:val="008966E2"/>
    <w:pPr>
      <w:spacing w:before="120" w:after="240"/>
      <w:jc w:val="center"/>
    </w:pPr>
    <w:rPr>
      <w:b/>
      <w:bCs/>
    </w:rPr>
  </w:style>
  <w:style w:type="character" w:styleId="a4">
    <w:name w:val="Strong"/>
    <w:basedOn w:val="a0"/>
    <w:uiPriority w:val="22"/>
    <w:qFormat/>
    <w:rsid w:val="000B144A"/>
    <w:rPr>
      <w:b/>
      <w:bCs/>
    </w:rPr>
  </w:style>
  <w:style w:type="character" w:customStyle="1" w:styleId="rvts0">
    <w:name w:val="rvts0"/>
    <w:basedOn w:val="a0"/>
    <w:rsid w:val="00F95B85"/>
  </w:style>
  <w:style w:type="character" w:customStyle="1" w:styleId="rvts15">
    <w:name w:val="rvts15"/>
    <w:basedOn w:val="a0"/>
    <w:rsid w:val="00CD6ED8"/>
  </w:style>
  <w:style w:type="character" w:customStyle="1" w:styleId="rvts9">
    <w:name w:val="rvts9"/>
    <w:basedOn w:val="a0"/>
    <w:rsid w:val="00CD6ED8"/>
  </w:style>
  <w:style w:type="paragraph" w:styleId="a5">
    <w:name w:val="List Paragraph"/>
    <w:basedOn w:val="a"/>
    <w:uiPriority w:val="34"/>
    <w:qFormat/>
    <w:rsid w:val="0068245E"/>
    <w:pPr>
      <w:ind w:left="720"/>
      <w:contextualSpacing/>
    </w:pPr>
  </w:style>
  <w:style w:type="character" w:customStyle="1" w:styleId="viewmode-value">
    <w:name w:val="viewmode-value"/>
    <w:basedOn w:val="a0"/>
    <w:rsid w:val="0068245E"/>
  </w:style>
  <w:style w:type="paragraph" w:styleId="a6">
    <w:name w:val="Balloon Text"/>
    <w:basedOn w:val="a"/>
    <w:link w:val="a7"/>
    <w:uiPriority w:val="99"/>
    <w:semiHidden/>
    <w:unhideWhenUsed/>
    <w:rsid w:val="00BC124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C1247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F81EBF"/>
    <w:rPr>
      <w:color w:val="0000FF" w:themeColor="hyperlink"/>
      <w:u w:val="single"/>
    </w:rPr>
  </w:style>
  <w:style w:type="paragraph" w:customStyle="1" w:styleId="Default">
    <w:name w:val="Default"/>
    <w:rsid w:val="0015635E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6"/>
        <w:szCs w:val="26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66E2"/>
    <w:pPr>
      <w:widowControl w:val="0"/>
      <w:tabs>
        <w:tab w:val="left" w:pos="709"/>
        <w:tab w:val="left" w:leader="dot" w:pos="8505"/>
      </w:tabs>
      <w:jc w:val="both"/>
    </w:pPr>
  </w:style>
  <w:style w:type="paragraph" w:styleId="1">
    <w:name w:val="heading 1"/>
    <w:basedOn w:val="a"/>
    <w:link w:val="10"/>
    <w:qFormat/>
    <w:rsid w:val="008966E2"/>
    <w:pPr>
      <w:pageBreakBefore/>
      <w:numPr>
        <w:numId w:val="18"/>
      </w:numPr>
      <w:tabs>
        <w:tab w:val="clear" w:pos="709"/>
      </w:tabs>
      <w:spacing w:after="120"/>
      <w:outlineLvl w:val="0"/>
    </w:pPr>
    <w:rPr>
      <w:rFonts w:ascii="Times New Roman CYR" w:hAnsi="Times New Roman CYR" w:cs="Times New Roman CYR"/>
      <w:b/>
      <w:bCs/>
      <w:caps/>
    </w:rPr>
  </w:style>
  <w:style w:type="paragraph" w:styleId="2">
    <w:name w:val="heading 2"/>
    <w:basedOn w:val="a"/>
    <w:link w:val="20"/>
    <w:qFormat/>
    <w:rsid w:val="008966E2"/>
    <w:pPr>
      <w:numPr>
        <w:ilvl w:val="1"/>
        <w:numId w:val="18"/>
      </w:numPr>
      <w:tabs>
        <w:tab w:val="clear" w:pos="709"/>
      </w:tabs>
      <w:spacing w:before="120"/>
      <w:outlineLvl w:val="1"/>
    </w:pPr>
    <w:rPr>
      <w:rFonts w:ascii="Times New Roman CYR" w:hAnsi="Times New Roman CYR" w:cs="Times New Roman CYR"/>
    </w:rPr>
  </w:style>
  <w:style w:type="paragraph" w:styleId="3">
    <w:name w:val="heading 3"/>
    <w:basedOn w:val="a"/>
    <w:link w:val="30"/>
    <w:uiPriority w:val="9"/>
    <w:qFormat/>
    <w:rsid w:val="008966E2"/>
    <w:pPr>
      <w:numPr>
        <w:ilvl w:val="2"/>
        <w:numId w:val="18"/>
      </w:numPr>
      <w:tabs>
        <w:tab w:val="clear" w:pos="709"/>
      </w:tabs>
      <w:spacing w:before="120"/>
      <w:outlineLvl w:val="2"/>
    </w:pPr>
    <w:rPr>
      <w:rFonts w:ascii="Times New Roman CYR" w:hAnsi="Times New Roman CYR" w:cs="Times New Roman CYR"/>
    </w:rPr>
  </w:style>
  <w:style w:type="paragraph" w:styleId="4">
    <w:name w:val="heading 4"/>
    <w:aliases w:val="Подпункт"/>
    <w:basedOn w:val="a"/>
    <w:link w:val="40"/>
    <w:qFormat/>
    <w:rsid w:val="008966E2"/>
    <w:pPr>
      <w:numPr>
        <w:ilvl w:val="3"/>
        <w:numId w:val="18"/>
      </w:numPr>
      <w:tabs>
        <w:tab w:val="clear" w:pos="709"/>
      </w:tabs>
      <w:spacing w:before="120"/>
      <w:outlineLvl w:val="3"/>
    </w:pPr>
    <w:rPr>
      <w:rFonts w:ascii="Times New Roman CYR" w:hAnsi="Times New Roman CYR" w:cs="Times New Roman CYR"/>
    </w:rPr>
  </w:style>
  <w:style w:type="paragraph" w:styleId="5">
    <w:name w:val="heading 5"/>
    <w:basedOn w:val="a"/>
    <w:link w:val="50"/>
    <w:qFormat/>
    <w:rsid w:val="008966E2"/>
    <w:pPr>
      <w:numPr>
        <w:ilvl w:val="4"/>
        <w:numId w:val="18"/>
      </w:numPr>
      <w:tabs>
        <w:tab w:val="clear" w:pos="709"/>
        <w:tab w:val="clear" w:pos="8505"/>
      </w:tabs>
      <w:spacing w:before="120" w:after="120"/>
      <w:outlineLvl w:val="4"/>
    </w:pPr>
  </w:style>
  <w:style w:type="paragraph" w:styleId="6">
    <w:name w:val="heading 6"/>
    <w:basedOn w:val="a"/>
    <w:next w:val="a"/>
    <w:link w:val="60"/>
    <w:qFormat/>
    <w:rsid w:val="008966E2"/>
    <w:pPr>
      <w:numPr>
        <w:ilvl w:val="5"/>
        <w:numId w:val="18"/>
      </w:numPr>
      <w:spacing w:before="240" w:after="60"/>
      <w:outlineLvl w:val="5"/>
    </w:pPr>
    <w:rPr>
      <w:i/>
      <w:iCs/>
      <w:sz w:val="22"/>
      <w:szCs w:val="22"/>
    </w:rPr>
  </w:style>
  <w:style w:type="paragraph" w:styleId="7">
    <w:name w:val="heading 7"/>
    <w:basedOn w:val="a"/>
    <w:next w:val="a"/>
    <w:link w:val="70"/>
    <w:qFormat/>
    <w:rsid w:val="008966E2"/>
    <w:pPr>
      <w:numPr>
        <w:ilvl w:val="6"/>
        <w:numId w:val="18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8">
    <w:name w:val="heading 8"/>
    <w:basedOn w:val="a"/>
    <w:next w:val="a"/>
    <w:link w:val="80"/>
    <w:qFormat/>
    <w:rsid w:val="008966E2"/>
    <w:pPr>
      <w:numPr>
        <w:ilvl w:val="7"/>
        <w:numId w:val="18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9">
    <w:name w:val="heading 9"/>
    <w:basedOn w:val="a"/>
    <w:next w:val="a"/>
    <w:link w:val="90"/>
    <w:qFormat/>
    <w:rsid w:val="008966E2"/>
    <w:pPr>
      <w:numPr>
        <w:ilvl w:val="8"/>
        <w:numId w:val="18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40A12"/>
    <w:rPr>
      <w:rFonts w:ascii="Times New Roman CYR" w:hAnsi="Times New Roman CYR" w:cs="Times New Roman CYR"/>
      <w:b/>
      <w:bCs/>
      <w:caps/>
    </w:rPr>
  </w:style>
  <w:style w:type="character" w:customStyle="1" w:styleId="20">
    <w:name w:val="Заголовок 2 Знак"/>
    <w:basedOn w:val="a0"/>
    <w:link w:val="2"/>
    <w:rsid w:val="00F40A12"/>
    <w:rPr>
      <w:rFonts w:ascii="Times New Roman CYR" w:hAnsi="Times New Roman CYR" w:cs="Times New Roman CYR"/>
    </w:rPr>
  </w:style>
  <w:style w:type="character" w:customStyle="1" w:styleId="30">
    <w:name w:val="Заголовок 3 Знак"/>
    <w:basedOn w:val="a0"/>
    <w:link w:val="3"/>
    <w:uiPriority w:val="9"/>
    <w:rsid w:val="00F40A12"/>
    <w:rPr>
      <w:rFonts w:ascii="Times New Roman CYR" w:hAnsi="Times New Roman CYR" w:cs="Times New Roman CYR"/>
    </w:rPr>
  </w:style>
  <w:style w:type="character" w:customStyle="1" w:styleId="40">
    <w:name w:val="Заголовок 4 Знак"/>
    <w:aliases w:val="Подпункт Знак"/>
    <w:basedOn w:val="a0"/>
    <w:link w:val="4"/>
    <w:rsid w:val="00F40A12"/>
    <w:rPr>
      <w:rFonts w:ascii="Times New Roman CYR" w:hAnsi="Times New Roman CYR" w:cs="Times New Roman CYR"/>
    </w:rPr>
  </w:style>
  <w:style w:type="character" w:customStyle="1" w:styleId="50">
    <w:name w:val="Заголовок 5 Знак"/>
    <w:basedOn w:val="a0"/>
    <w:link w:val="5"/>
    <w:rsid w:val="00F40A12"/>
  </w:style>
  <w:style w:type="character" w:customStyle="1" w:styleId="60">
    <w:name w:val="Заголовок 6 Знак"/>
    <w:basedOn w:val="a0"/>
    <w:link w:val="6"/>
    <w:rsid w:val="00F40A12"/>
    <w:rPr>
      <w:i/>
      <w:iCs/>
      <w:sz w:val="22"/>
      <w:szCs w:val="22"/>
    </w:rPr>
  </w:style>
  <w:style w:type="character" w:customStyle="1" w:styleId="70">
    <w:name w:val="Заголовок 7 Знак"/>
    <w:basedOn w:val="a0"/>
    <w:link w:val="7"/>
    <w:rsid w:val="00F40A12"/>
    <w:rPr>
      <w:rFonts w:ascii="Arial" w:hAnsi="Arial" w:cs="Arial"/>
      <w:sz w:val="20"/>
      <w:szCs w:val="20"/>
    </w:rPr>
  </w:style>
  <w:style w:type="character" w:customStyle="1" w:styleId="80">
    <w:name w:val="Заголовок 8 Знак"/>
    <w:basedOn w:val="a0"/>
    <w:link w:val="8"/>
    <w:rsid w:val="00F40A12"/>
    <w:rPr>
      <w:rFonts w:ascii="Arial" w:hAnsi="Arial" w:cs="Arial"/>
      <w:i/>
      <w:iCs/>
      <w:sz w:val="20"/>
      <w:szCs w:val="20"/>
    </w:rPr>
  </w:style>
  <w:style w:type="character" w:customStyle="1" w:styleId="90">
    <w:name w:val="Заголовок 9 Знак"/>
    <w:basedOn w:val="a0"/>
    <w:link w:val="9"/>
    <w:rsid w:val="00F40A12"/>
    <w:rPr>
      <w:rFonts w:ascii="Arial" w:hAnsi="Arial" w:cs="Arial"/>
      <w:b/>
      <w:bCs/>
      <w:i/>
      <w:iCs/>
      <w:sz w:val="18"/>
      <w:szCs w:val="18"/>
    </w:rPr>
  </w:style>
  <w:style w:type="paragraph" w:styleId="a3">
    <w:name w:val="caption"/>
    <w:basedOn w:val="a"/>
    <w:next w:val="a"/>
    <w:qFormat/>
    <w:rsid w:val="008966E2"/>
    <w:pPr>
      <w:spacing w:before="120" w:after="240"/>
      <w:jc w:val="center"/>
    </w:pPr>
    <w:rPr>
      <w:b/>
      <w:bCs/>
    </w:rPr>
  </w:style>
  <w:style w:type="character" w:styleId="a4">
    <w:name w:val="Strong"/>
    <w:basedOn w:val="a0"/>
    <w:uiPriority w:val="22"/>
    <w:qFormat/>
    <w:rsid w:val="000B144A"/>
    <w:rPr>
      <w:b/>
      <w:bCs/>
    </w:rPr>
  </w:style>
  <w:style w:type="character" w:customStyle="1" w:styleId="rvts0">
    <w:name w:val="rvts0"/>
    <w:basedOn w:val="a0"/>
    <w:rsid w:val="00F95B85"/>
  </w:style>
  <w:style w:type="character" w:customStyle="1" w:styleId="rvts15">
    <w:name w:val="rvts15"/>
    <w:basedOn w:val="a0"/>
    <w:rsid w:val="00CD6ED8"/>
  </w:style>
  <w:style w:type="character" w:customStyle="1" w:styleId="rvts9">
    <w:name w:val="rvts9"/>
    <w:basedOn w:val="a0"/>
    <w:rsid w:val="00CD6ED8"/>
  </w:style>
  <w:style w:type="paragraph" w:styleId="a5">
    <w:name w:val="List Paragraph"/>
    <w:basedOn w:val="a"/>
    <w:uiPriority w:val="34"/>
    <w:qFormat/>
    <w:rsid w:val="0068245E"/>
    <w:pPr>
      <w:ind w:left="720"/>
      <w:contextualSpacing/>
    </w:pPr>
  </w:style>
  <w:style w:type="character" w:customStyle="1" w:styleId="viewmode-value">
    <w:name w:val="viewmode-value"/>
    <w:basedOn w:val="a0"/>
    <w:rsid w:val="0068245E"/>
  </w:style>
  <w:style w:type="paragraph" w:styleId="a6">
    <w:name w:val="Balloon Text"/>
    <w:basedOn w:val="a"/>
    <w:link w:val="a7"/>
    <w:uiPriority w:val="99"/>
    <w:semiHidden/>
    <w:unhideWhenUsed/>
    <w:rsid w:val="00BC124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C1247"/>
    <w:rPr>
      <w:rFonts w:ascii="Segoe UI" w:hAnsi="Segoe UI" w:cs="Segoe UI"/>
      <w:sz w:val="18"/>
      <w:szCs w:val="18"/>
    </w:rPr>
  </w:style>
  <w:style w:type="character" w:styleId="a8">
    <w:name w:val="Hyperlink"/>
    <w:basedOn w:val="a0"/>
    <w:uiPriority w:val="99"/>
    <w:unhideWhenUsed/>
    <w:rsid w:val="00F81EBF"/>
    <w:rPr>
      <w:color w:val="0000FF" w:themeColor="hyperlink"/>
      <w:u w:val="single"/>
    </w:rPr>
  </w:style>
  <w:style w:type="paragraph" w:customStyle="1" w:styleId="Default">
    <w:name w:val="Default"/>
    <w:rsid w:val="0015635E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47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81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25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254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02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29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120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9793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7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81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429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017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7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55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3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26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40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9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ozorro.gov.ua/tender/UA-2025-04-08-004647-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1769</TotalTime>
  <Pages>1</Pages>
  <Words>875</Words>
  <Characters>499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Н. Н. Затылюк</dc:creator>
  <cp:lastModifiedBy>А. О. Михальченко</cp:lastModifiedBy>
  <cp:revision>142</cp:revision>
  <cp:lastPrinted>2021-04-29T06:12:00Z</cp:lastPrinted>
  <dcterms:created xsi:type="dcterms:W3CDTF">2021-03-11T14:19:00Z</dcterms:created>
  <dcterms:modified xsi:type="dcterms:W3CDTF">2025-04-08T10:46:00Z</dcterms:modified>
</cp:coreProperties>
</file>