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0B00D070" w14:textId="77777777" w:rsidR="00A40A29" w:rsidRPr="006C750D" w:rsidRDefault="00A40A29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lang w:eastAsia="uk-UA"/>
        </w:rPr>
      </w:pPr>
      <w:r w:rsidRPr="006C750D">
        <w:rPr>
          <w:b/>
          <w:bCs/>
          <w:lang w:eastAsia="uk-UA"/>
        </w:rPr>
        <w:t xml:space="preserve">ДК 021:2015 45450000-6 Інші завершальні будівельні роботи </w:t>
      </w:r>
    </w:p>
    <w:p w14:paraId="4AE93AD4" w14:textId="30A5A75C" w:rsidR="008F0FF3" w:rsidRPr="006C750D" w:rsidRDefault="00A40A29" w:rsidP="006C750D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lang w:eastAsia="uk-UA"/>
        </w:rPr>
      </w:pPr>
      <w:r w:rsidRPr="006C750D">
        <w:rPr>
          <w:bCs/>
          <w:lang w:eastAsia="uk-UA"/>
        </w:rPr>
        <w:t>(</w:t>
      </w:r>
      <w:r w:rsidR="006C750D" w:rsidRPr="006C750D">
        <w:t>ДБН А.2.2-3:2014 Поточний ремонт коридору та сходової клітини другого поверху адміністративного корпусу</w:t>
      </w:r>
      <w:r w:rsidRPr="006C750D">
        <w:rPr>
          <w:bCs/>
          <w:lang w:eastAsia="uk-UA"/>
        </w:rPr>
        <w:t>)</w:t>
      </w:r>
    </w:p>
    <w:p w14:paraId="7CDEA281" w14:textId="1C51E61E" w:rsidR="0078766B" w:rsidRPr="006C750D" w:rsidRDefault="0078766B" w:rsidP="00E72501">
      <w:pPr>
        <w:pStyle w:val="Default"/>
        <w:jc w:val="both"/>
      </w:pPr>
    </w:p>
    <w:p w14:paraId="7E93E594" w14:textId="427D02E4" w:rsidR="00835221" w:rsidRPr="0016357D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 xml:space="preserve">оголошено відкриті торги </w:t>
      </w:r>
      <w:r w:rsidR="006C750D">
        <w:rPr>
          <w:lang w:eastAsia="uk-UA"/>
        </w:rPr>
        <w:t xml:space="preserve">з особливостями </w:t>
      </w:r>
      <w:r w:rsidR="00926945" w:rsidRPr="001A1E9F">
        <w:rPr>
          <w:lang w:eastAsia="uk-UA"/>
        </w:rPr>
        <w:t xml:space="preserve">на закупівлю: </w:t>
      </w:r>
      <w:r w:rsidR="00195F71" w:rsidRPr="004731B4">
        <w:t>ДК 021:2015 45450000-6 Інші</w:t>
      </w:r>
      <w:r w:rsidR="00195F71">
        <w:t xml:space="preserve"> </w:t>
      </w:r>
      <w:r w:rsidR="00195F71" w:rsidRPr="004731B4">
        <w:t>завершальні будівельні роботи (</w:t>
      </w:r>
      <w:r w:rsidR="00814959" w:rsidRPr="006C750D">
        <w:t>ДБН А.2.2-3:2014 Поточний ремонт коридору та сходової клітини другого поверху адміністративного корпусу</w:t>
      </w:r>
      <w:bookmarkStart w:id="0" w:name="_GoBack"/>
      <w:bookmarkEnd w:id="0"/>
      <w:r w:rsidR="00195F71">
        <w:rPr>
          <w:bCs/>
        </w:rPr>
        <w:t>)</w:t>
      </w:r>
      <w:r w:rsidR="00926945" w:rsidRPr="001A1E9F">
        <w:rPr>
          <w:lang w:eastAsia="uk-UA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21BB880" w14:textId="1259EDB4" w:rsidR="006C750D" w:rsidRPr="006C750D" w:rsidRDefault="006C750D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C750D">
          <w:rPr>
            <w:rStyle w:val="a8"/>
            <w:sz w:val="26"/>
            <w:szCs w:val="26"/>
          </w:rPr>
          <w:t>https://prozorro.gov.ua/tender/UA-2024-11-01-006622-a</w:t>
        </w:r>
      </w:hyperlink>
    </w:p>
    <w:p w14:paraId="5C06105A" w14:textId="5F8FFE4D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5F71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7409A"/>
    <w:rsid w:val="00480FA0"/>
    <w:rsid w:val="004862BF"/>
    <w:rsid w:val="004A1ADA"/>
    <w:rsid w:val="004A24DB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39AE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50D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14959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A29D3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40A29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0477F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20E1E"/>
    <w:rsid w:val="00E30715"/>
    <w:rsid w:val="00E364EF"/>
    <w:rsid w:val="00E36E95"/>
    <w:rsid w:val="00E370B7"/>
    <w:rsid w:val="00E61286"/>
    <w:rsid w:val="00E61D74"/>
    <w:rsid w:val="00E629DA"/>
    <w:rsid w:val="00E62C65"/>
    <w:rsid w:val="00E67BD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2B11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1-0066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2024-11-01T10:59:00Z</dcterms:modified>
</cp:coreProperties>
</file>