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BF" w:rsidRPr="00C150E1" w:rsidRDefault="00A950BF" w:rsidP="00A950BF">
      <w:pPr>
        <w:spacing w:after="0"/>
        <w:ind w:firstLine="7229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</w:t>
      </w:r>
      <w:r w:rsidRPr="00C150E1">
        <w:rPr>
          <w:rFonts w:ascii="Times New Roman" w:hAnsi="Times New Roman" w:cs="Times New Roman"/>
          <w:sz w:val="26"/>
          <w:szCs w:val="26"/>
          <w:lang w:val="uk-UA" w:eastAsia="uk-UA"/>
        </w:rPr>
        <w:t>Додаток до листа</w:t>
      </w:r>
    </w:p>
    <w:p w:rsidR="00A950BF" w:rsidRDefault="00A950BF" w:rsidP="00A950BF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в</w:t>
      </w:r>
      <w:proofErr w:type="spellStart"/>
      <w:r w:rsidRPr="00A950BF">
        <w:rPr>
          <w:rFonts w:ascii="Times New Roman" w:hAnsi="Times New Roman" w:cs="Times New Roman"/>
          <w:sz w:val="26"/>
          <w:szCs w:val="26"/>
          <w:lang w:eastAsia="uk-UA"/>
        </w:rPr>
        <w:t>ід</w:t>
      </w:r>
      <w:proofErr w:type="spellEnd"/>
      <w:r w:rsidRPr="00A950B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C150E1">
        <w:rPr>
          <w:rFonts w:ascii="Times New Roman" w:hAnsi="Times New Roman" w:cs="Times New Roman"/>
          <w:sz w:val="26"/>
          <w:szCs w:val="26"/>
          <w:lang w:val="uk-UA" w:eastAsia="uk-UA"/>
        </w:rPr>
        <w:t>__________№____</w:t>
      </w:r>
    </w:p>
    <w:p w:rsidR="00A950BF" w:rsidRDefault="00A950BF" w:rsidP="009D452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A950BF" w:rsidRDefault="00A950BF" w:rsidP="009D452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4C19" w:rsidRPr="00CB3EA0" w:rsidRDefault="008057DF" w:rsidP="009D452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B3EA0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1F6316" w:rsidRPr="002B211F" w:rsidRDefault="00545E31" w:rsidP="00B04C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b/>
          <w:sz w:val="26"/>
          <w:szCs w:val="26"/>
          <w:lang w:val="uk-UA"/>
        </w:rPr>
        <w:t>технічних і</w:t>
      </w:r>
      <w:r w:rsidR="00B04C19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якісних характеристик та очікуваної вартості предмета закупівлі</w:t>
      </w:r>
      <w:r w:rsidR="008057DF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291191" w:rsidRPr="00291191" w:rsidRDefault="00B04C19" w:rsidP="0029119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закупівлі:</w:t>
      </w:r>
      <w:r w:rsidR="005C5997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Код</w:t>
      </w:r>
      <w:r w:rsidR="005C5997" w:rsidRPr="00A950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0340F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</w:t>
      </w:r>
      <w:r w:rsidR="00291191" w:rsidRPr="0029119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50610000-4  Послуги з ремонту і технічного обслуговування захисного обладнання (Послуги з технічного обслуговування захисного протипожежного обладнання (вогнегасники порошкові та вуглекислотні)).</w:t>
      </w:r>
    </w:p>
    <w:p w:rsidR="008057DF" w:rsidRPr="002B211F" w:rsidRDefault="005C5997" w:rsidP="009D452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A950BF" w:rsidRPr="00A950BF">
        <w:t xml:space="preserve"> </w:t>
      </w:r>
      <w:r w:rsidR="00A950BF" w:rsidRPr="00A950BF">
        <w:rPr>
          <w:rFonts w:ascii="Times New Roman" w:hAnsi="Times New Roman" w:cs="Times New Roman"/>
          <w:sz w:val="26"/>
          <w:szCs w:val="26"/>
          <w:lang w:val="uk-UA"/>
        </w:rPr>
        <w:t>UA-2022-08-09-006506-a</w:t>
      </w:r>
      <w:r w:rsidR="00A950B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950BF" w:rsidRPr="00A950BF" w:rsidRDefault="00A950BF" w:rsidP="00B04C19">
      <w:pPr>
        <w:ind w:firstLine="708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proofErr w:type="spellStart"/>
      <w:r w:rsidRPr="00A950B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https</w:t>
      </w:r>
      <w:proofErr w:type="spellEnd"/>
      <w:r w:rsidRPr="00A950B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://</w:t>
      </w:r>
      <w:proofErr w:type="spellStart"/>
      <w:r w:rsidRPr="00A950B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prozorro</w:t>
      </w:r>
      <w:proofErr w:type="spellEnd"/>
      <w:r w:rsidRPr="00A950B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.</w:t>
      </w:r>
      <w:proofErr w:type="spellStart"/>
      <w:r w:rsidRPr="00A950B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gov</w:t>
      </w:r>
      <w:proofErr w:type="spellEnd"/>
      <w:r w:rsidRPr="00A950B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.ua/</w:t>
      </w:r>
      <w:proofErr w:type="spellStart"/>
      <w:r w:rsidRPr="00A950B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tender</w:t>
      </w:r>
      <w:proofErr w:type="spellEnd"/>
      <w:r w:rsidRPr="00A950B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/UA-2022-08-09-006506-a</w:t>
      </w:r>
    </w:p>
    <w:p w:rsidR="00545E31" w:rsidRDefault="00273991" w:rsidP="00DA561A">
      <w:pPr>
        <w:pStyle w:val="a6"/>
        <w:suppressAutoHyphens/>
        <w:spacing w:after="120"/>
        <w:ind w:left="0" w:firstLine="709"/>
        <w:jc w:val="both"/>
        <w:rPr>
          <w:snapToGrid w:val="0"/>
          <w:sz w:val="26"/>
          <w:szCs w:val="26"/>
          <w:lang w:val="uk-UA"/>
        </w:rPr>
      </w:pPr>
      <w:r w:rsidRPr="00273991">
        <w:rPr>
          <w:sz w:val="26"/>
          <w:szCs w:val="26"/>
          <w:lang w:val="uk-UA" w:eastAsia="uk-UA"/>
        </w:rPr>
        <w:t>Необхідність</w:t>
      </w:r>
      <w:r w:rsidRPr="00273991">
        <w:rPr>
          <w:b/>
          <w:sz w:val="26"/>
          <w:szCs w:val="26"/>
          <w:lang w:val="uk-UA" w:eastAsia="uk-UA"/>
        </w:rPr>
        <w:t xml:space="preserve"> </w:t>
      </w:r>
      <w:r w:rsidRPr="00273991">
        <w:rPr>
          <w:sz w:val="26"/>
          <w:szCs w:val="26"/>
          <w:lang w:val="uk-UA" w:eastAsia="uk-UA"/>
        </w:rPr>
        <w:t>закупівлі</w:t>
      </w:r>
      <w:r w:rsidR="00291191">
        <w:rPr>
          <w:sz w:val="26"/>
          <w:szCs w:val="26"/>
          <w:lang w:val="uk-UA" w:eastAsia="uk-UA"/>
        </w:rPr>
        <w:t xml:space="preserve"> </w:t>
      </w:r>
      <w:r w:rsidR="00291191" w:rsidRPr="00291191">
        <w:rPr>
          <w:b/>
          <w:sz w:val="26"/>
          <w:szCs w:val="26"/>
          <w:lang w:val="uk-UA"/>
        </w:rPr>
        <w:t>Послуги з ремонту і технічного обслуговування захисного обладнання (Послуги з технічного обслуговування захисного протипожежного обладнання (вогнегасни</w:t>
      </w:r>
      <w:r w:rsidR="00291191">
        <w:rPr>
          <w:b/>
          <w:sz w:val="26"/>
          <w:szCs w:val="26"/>
          <w:lang w:val="uk-UA"/>
        </w:rPr>
        <w:t xml:space="preserve">ки порошкові та вуглекислотні)) </w:t>
      </w:r>
      <w:r w:rsidRPr="00273991">
        <w:rPr>
          <w:sz w:val="26"/>
          <w:szCs w:val="26"/>
          <w:lang w:val="uk-UA" w:eastAsia="uk-UA"/>
        </w:rPr>
        <w:t xml:space="preserve">– </w:t>
      </w:r>
      <w:r w:rsidR="00291191">
        <w:rPr>
          <w:snapToGrid w:val="0"/>
          <w:sz w:val="26"/>
          <w:szCs w:val="26"/>
          <w:lang w:val="uk-UA"/>
        </w:rPr>
        <w:t>визначення технічного стану вогнегасників відповідно до ДСТУ 4297:2004 (Пожежна техніка).</w:t>
      </w:r>
    </w:p>
    <w:p w:rsidR="00262644" w:rsidRPr="002B211F" w:rsidRDefault="00C85B62" w:rsidP="00814473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262644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Очікувану вартість закупівлі </w:t>
      </w:r>
      <w:r w:rsidR="00291191" w:rsidRPr="00DA5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Послуги з ремонту і технічного обслуговування захисного обладнання (Послуги з технічного обслуговування захисного протипожежного обладнання (вогнегасники порошкові та вуглекислотні))</w:t>
      </w:r>
      <w:r w:rsidR="0029119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62644" w:rsidRPr="002B211F">
        <w:rPr>
          <w:rFonts w:ascii="Times New Roman" w:hAnsi="Times New Roman" w:cs="Times New Roman"/>
          <w:sz w:val="26"/>
          <w:szCs w:val="26"/>
          <w:lang w:val="uk-UA"/>
        </w:rPr>
        <w:t>встановлено відповідно до комерційних пропозицій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потенційних контрагентів, які зазначені у наданій до </w:t>
      </w:r>
      <w:r w:rsidR="00B2030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>СТП</w:t>
      </w:r>
      <w:r w:rsidR="00B20306">
        <w:rPr>
          <w:rFonts w:ascii="Times New Roman" w:hAnsi="Times New Roman" w:cs="Times New Roman"/>
          <w:sz w:val="26"/>
          <w:szCs w:val="26"/>
          <w:lang w:val="uk-UA"/>
        </w:rPr>
        <w:t>таЗ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інформаційній довідці.</w:t>
      </w:r>
    </w:p>
    <w:p w:rsidR="001A366C" w:rsidRPr="002B211F" w:rsidRDefault="00C85B62" w:rsidP="00DA561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 w:rsidR="00291191" w:rsidRPr="0029119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Послуги з ремонту і технічного обслуговування захисного обладнання (Послуги з технічного обслуговування захисного протипожежного обладнання (вогнегасни</w:t>
      </w:r>
      <w:r w:rsidR="0029119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ки порошкові та вуглекислотні)</w:t>
      </w:r>
      <w:r w:rsidR="002A5A8F" w:rsidRPr="002A5A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)</w:t>
      </w:r>
      <w:r w:rsidRPr="002739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BF63DF">
        <w:rPr>
          <w:rFonts w:ascii="Times New Roman" w:hAnsi="Times New Roman" w:cs="Times New Roman"/>
          <w:sz w:val="26"/>
          <w:szCs w:val="26"/>
          <w:lang w:val="uk-UA"/>
        </w:rPr>
        <w:t>32 532,88</w:t>
      </w:r>
      <w:r w:rsidR="00F62DB7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2A5A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0F7">
        <w:rPr>
          <w:rFonts w:ascii="Times New Roman" w:hAnsi="Times New Roman" w:cs="Times New Roman"/>
          <w:sz w:val="26"/>
          <w:szCs w:val="26"/>
          <w:lang w:val="uk-UA"/>
        </w:rPr>
        <w:t>(т</w:t>
      </w:r>
      <w:r w:rsidR="005B30F7" w:rsidRPr="005B30F7">
        <w:rPr>
          <w:rFonts w:ascii="Times New Roman" w:hAnsi="Times New Roman" w:cs="Times New Roman"/>
          <w:sz w:val="26"/>
          <w:szCs w:val="26"/>
          <w:lang w:val="uk-UA"/>
        </w:rPr>
        <w:t>ридцять дві тисячі п’ятсот тридцять дві гривні вісімдесят вісім копійок</w:t>
      </w:r>
      <w:r w:rsidR="005B30F7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2A5A8F">
        <w:rPr>
          <w:rFonts w:ascii="Times New Roman" w:hAnsi="Times New Roman" w:cs="Times New Roman"/>
          <w:sz w:val="26"/>
          <w:szCs w:val="26"/>
          <w:lang w:val="uk-UA"/>
        </w:rPr>
        <w:t>бе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>з ПДВ, а всього</w:t>
      </w:r>
      <w:r w:rsidR="00326F22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ПДВ – </w:t>
      </w:r>
      <w:r w:rsidR="009C4B88">
        <w:rPr>
          <w:rFonts w:ascii="Times New Roman" w:hAnsi="Times New Roman" w:cs="Times New Roman"/>
          <w:sz w:val="26"/>
          <w:szCs w:val="26"/>
          <w:lang w:val="uk-UA"/>
        </w:rPr>
        <w:t>39</w:t>
      </w:r>
      <w:r w:rsidR="008144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4B88">
        <w:rPr>
          <w:rFonts w:ascii="Times New Roman" w:hAnsi="Times New Roman" w:cs="Times New Roman"/>
          <w:sz w:val="26"/>
          <w:szCs w:val="26"/>
          <w:lang w:val="uk-UA"/>
        </w:rPr>
        <w:t>039,4</w:t>
      </w:r>
      <w:r w:rsidR="009C4B88" w:rsidRPr="009C4B8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9C4B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2DB7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="008144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366C" w:rsidRPr="002B211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9C4B88">
        <w:rPr>
          <w:rFonts w:ascii="Times New Roman" w:hAnsi="Times New Roman" w:cs="Times New Roman"/>
          <w:sz w:val="26"/>
          <w:szCs w:val="26"/>
          <w:lang w:val="uk-UA"/>
        </w:rPr>
        <w:t>тридцять дев’ять тисяч тридцять дев’ять грн., сорок шість коп</w:t>
      </w:r>
      <w:r w:rsidR="00814473">
        <w:rPr>
          <w:rFonts w:ascii="Times New Roman" w:hAnsi="Times New Roman" w:cs="Times New Roman"/>
          <w:sz w:val="26"/>
          <w:szCs w:val="26"/>
          <w:lang w:val="uk-UA"/>
        </w:rPr>
        <w:t>ійок</w:t>
      </w:r>
      <w:r w:rsidR="00502F7B" w:rsidRPr="002B211F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31233" w:rsidRDefault="00431233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561A" w:rsidRPr="00EE0AC8" w:rsidRDefault="00DA561A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1233" w:rsidRDefault="00835788" w:rsidP="00DA56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Начальник 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>СМТЗ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DA561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C4B88">
        <w:rPr>
          <w:rFonts w:ascii="Times New Roman" w:hAnsi="Times New Roman" w:cs="Times New Roman"/>
          <w:sz w:val="26"/>
          <w:szCs w:val="26"/>
          <w:lang w:val="uk-UA"/>
        </w:rPr>
        <w:t>О. ЧУХОНЦЕВ</w:t>
      </w: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40F2C" w:rsidSect="001F631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3789"/>
    <w:multiLevelType w:val="hybridMultilevel"/>
    <w:tmpl w:val="708AD8D0"/>
    <w:lvl w:ilvl="0" w:tplc="2378FD7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F"/>
    <w:rsid w:val="000C337B"/>
    <w:rsid w:val="000E36D8"/>
    <w:rsid w:val="000F672E"/>
    <w:rsid w:val="0017300B"/>
    <w:rsid w:val="001A366C"/>
    <w:rsid w:val="001B6B12"/>
    <w:rsid w:val="001C1E26"/>
    <w:rsid w:val="001F6316"/>
    <w:rsid w:val="002607B7"/>
    <w:rsid w:val="00262644"/>
    <w:rsid w:val="00273991"/>
    <w:rsid w:val="00291191"/>
    <w:rsid w:val="002A5A8F"/>
    <w:rsid w:val="002B211F"/>
    <w:rsid w:val="002C4436"/>
    <w:rsid w:val="00326F22"/>
    <w:rsid w:val="003378E2"/>
    <w:rsid w:val="00431233"/>
    <w:rsid w:val="004524A9"/>
    <w:rsid w:val="00502F7B"/>
    <w:rsid w:val="00545E31"/>
    <w:rsid w:val="005B30F7"/>
    <w:rsid w:val="005C5997"/>
    <w:rsid w:val="005C59A9"/>
    <w:rsid w:val="005D6AA1"/>
    <w:rsid w:val="006252CD"/>
    <w:rsid w:val="00640F2C"/>
    <w:rsid w:val="0071460A"/>
    <w:rsid w:val="00781C8F"/>
    <w:rsid w:val="008057DF"/>
    <w:rsid w:val="00814473"/>
    <w:rsid w:val="00835788"/>
    <w:rsid w:val="008C42D6"/>
    <w:rsid w:val="0090390D"/>
    <w:rsid w:val="0095573F"/>
    <w:rsid w:val="009A28C6"/>
    <w:rsid w:val="009C4B88"/>
    <w:rsid w:val="009D452C"/>
    <w:rsid w:val="009F0A67"/>
    <w:rsid w:val="00A42713"/>
    <w:rsid w:val="00A950BF"/>
    <w:rsid w:val="00B04C19"/>
    <w:rsid w:val="00B0730C"/>
    <w:rsid w:val="00B20306"/>
    <w:rsid w:val="00BF63DF"/>
    <w:rsid w:val="00BF67C4"/>
    <w:rsid w:val="00C85B62"/>
    <w:rsid w:val="00CB3EA0"/>
    <w:rsid w:val="00CE30CB"/>
    <w:rsid w:val="00D0340F"/>
    <w:rsid w:val="00D054DD"/>
    <w:rsid w:val="00DA561A"/>
    <w:rsid w:val="00E131C0"/>
    <w:rsid w:val="00E13F53"/>
    <w:rsid w:val="00E25AAA"/>
    <w:rsid w:val="00E30D82"/>
    <w:rsid w:val="00EB2188"/>
    <w:rsid w:val="00ED1504"/>
    <w:rsid w:val="00EE0AC8"/>
    <w:rsid w:val="00F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18E"/>
  <w15:docId w15:val="{0D315EF7-CE2D-4B91-90A6-3F93AB9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1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032C-F0C1-4F2D-B63E-2669B708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Борисенко</dc:creator>
  <cp:lastModifiedBy>О. П. Шуміло</cp:lastModifiedBy>
  <cp:revision>51</cp:revision>
  <cp:lastPrinted>2021-05-11T06:49:00Z</cp:lastPrinted>
  <dcterms:created xsi:type="dcterms:W3CDTF">2021-04-14T10:05:00Z</dcterms:created>
  <dcterms:modified xsi:type="dcterms:W3CDTF">2022-08-09T12:25:00Z</dcterms:modified>
</cp:coreProperties>
</file>