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D93B25" w:rsidRPr="00D93B25">
        <w:rPr>
          <w:rFonts w:ascii="Times New Roman" w:hAnsi="Times New Roman" w:cs="Times New Roman"/>
          <w:b/>
          <w:sz w:val="24"/>
          <w:szCs w:val="24"/>
          <w:lang w:val="uk-UA"/>
        </w:rPr>
        <w:t>31710000-6 (Установка для брейнрингу)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42545" w:rsidRPr="00C93939" w:rsidRDefault="00C42545" w:rsidP="00C42545">
      <w:pPr>
        <w:rPr>
          <w:rStyle w:val="a3"/>
          <w:color w:val="FF0000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C93939" w:rsidRPr="00C93939">
        <w:rPr>
          <w:rFonts w:ascii="Times New Roman" w:hAnsi="Times New Roman"/>
          <w:sz w:val="26"/>
          <w:szCs w:val="26"/>
        </w:rPr>
        <w:t>https://prozorro.gov.ua/uk/tender/UA-2026-01-02-003525-a</w:t>
      </w:r>
      <w:r w:rsidR="00C93939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FF4027" w:rsidRPr="00FF4027" w:rsidRDefault="00FF4027" w:rsidP="00C42545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A20B7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42545"/>
    <w:rsid w:val="00C60451"/>
    <w:rsid w:val="00C93939"/>
    <w:rsid w:val="00CA5D67"/>
    <w:rsid w:val="00CC4DF2"/>
    <w:rsid w:val="00CE1EEA"/>
    <w:rsid w:val="00D3127C"/>
    <w:rsid w:val="00D91672"/>
    <w:rsid w:val="00D93B25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45F2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</cp:revision>
  <dcterms:created xsi:type="dcterms:W3CDTF">2025-12-26T13:49:00Z</dcterms:created>
  <dcterms:modified xsi:type="dcterms:W3CDTF">2026-01-02T11:40:00Z</dcterms:modified>
</cp:coreProperties>
</file>