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FFA" w:rsidRPr="00EF697D" w:rsidRDefault="00C70475" w:rsidP="00CC7FF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>рунтування технічних та якісних характеристик предмета закупівлі, очікуваної вартості предмета закупівлі</w:t>
      </w:r>
      <w:r w:rsidR="00F31C1B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="00AA3B5C" w:rsidRPr="001A35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09C7" w:rsidRPr="003A0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39710000-2 (Вентилятори та комплектуючі)</w:t>
      </w:r>
      <w:r w:rsidR="00CC7FFA" w:rsidRPr="00683C69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4B6994" w:rsidRDefault="004B6994" w:rsidP="004B6994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356F8" w:rsidRDefault="004B6994" w:rsidP="001356F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1368C4" w:rsidRPr="006E3CEF" w:rsidRDefault="004B6994" w:rsidP="001356F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56F8">
        <w:rPr>
          <w:rFonts w:ascii="Times New Roman" w:hAnsi="Times New Roman"/>
          <w:sz w:val="24"/>
          <w:szCs w:val="24"/>
          <w:lang w:val="uk-UA"/>
        </w:rPr>
        <w:t>Ідентифікатор</w:t>
      </w:r>
      <w:r w:rsidRPr="001356F8">
        <w:rPr>
          <w:rFonts w:ascii="Times New Roman" w:hAnsi="Times New Roman"/>
          <w:sz w:val="24"/>
          <w:szCs w:val="24"/>
        </w:rPr>
        <w:t xml:space="preserve"> закупівлі в електронній системі закупівель </w:t>
      </w:r>
      <w:r w:rsidR="006E3CEF" w:rsidRPr="006E3CEF">
        <w:rPr>
          <w:rFonts w:ascii="Times New Roman" w:hAnsi="Times New Roman"/>
          <w:sz w:val="24"/>
          <w:szCs w:val="24"/>
        </w:rPr>
        <w:t>UA-2025-12-30-008601-a</w:t>
      </w:r>
      <w:r w:rsidR="006E3CEF">
        <w:rPr>
          <w:rFonts w:ascii="Times New Roman" w:hAnsi="Times New Roman"/>
          <w:sz w:val="24"/>
          <w:szCs w:val="24"/>
          <w:lang w:val="uk-UA"/>
        </w:rPr>
        <w:t>.</w:t>
      </w:r>
      <w:bookmarkStart w:id="0" w:name="_GoBack"/>
      <w:bookmarkEnd w:id="0"/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C137C"/>
    <w:rsid w:val="00122198"/>
    <w:rsid w:val="001324C0"/>
    <w:rsid w:val="001356F8"/>
    <w:rsid w:val="001368C4"/>
    <w:rsid w:val="0019164D"/>
    <w:rsid w:val="00193F48"/>
    <w:rsid w:val="001A358C"/>
    <w:rsid w:val="001A7DCC"/>
    <w:rsid w:val="001D1F80"/>
    <w:rsid w:val="001F4332"/>
    <w:rsid w:val="00267782"/>
    <w:rsid w:val="003267F0"/>
    <w:rsid w:val="00336B7A"/>
    <w:rsid w:val="003A09C7"/>
    <w:rsid w:val="00401863"/>
    <w:rsid w:val="004678EC"/>
    <w:rsid w:val="00470D5B"/>
    <w:rsid w:val="004B6994"/>
    <w:rsid w:val="00545A20"/>
    <w:rsid w:val="00547F6A"/>
    <w:rsid w:val="00576E7B"/>
    <w:rsid w:val="00580CB5"/>
    <w:rsid w:val="0059414E"/>
    <w:rsid w:val="005D2AD8"/>
    <w:rsid w:val="005D7706"/>
    <w:rsid w:val="006000EA"/>
    <w:rsid w:val="00627664"/>
    <w:rsid w:val="006E3CEF"/>
    <w:rsid w:val="006E41A8"/>
    <w:rsid w:val="006F3036"/>
    <w:rsid w:val="00701D1B"/>
    <w:rsid w:val="00707129"/>
    <w:rsid w:val="0071674B"/>
    <w:rsid w:val="0078343E"/>
    <w:rsid w:val="007B0331"/>
    <w:rsid w:val="007C59F7"/>
    <w:rsid w:val="008275E8"/>
    <w:rsid w:val="00923757"/>
    <w:rsid w:val="009352DC"/>
    <w:rsid w:val="00971251"/>
    <w:rsid w:val="00973CD1"/>
    <w:rsid w:val="009B161D"/>
    <w:rsid w:val="009D0AA9"/>
    <w:rsid w:val="00A72B30"/>
    <w:rsid w:val="00A755D4"/>
    <w:rsid w:val="00A9189F"/>
    <w:rsid w:val="00AA17A1"/>
    <w:rsid w:val="00AA3555"/>
    <w:rsid w:val="00AA3B5C"/>
    <w:rsid w:val="00AD1A93"/>
    <w:rsid w:val="00B2256E"/>
    <w:rsid w:val="00B3748D"/>
    <w:rsid w:val="00BD5575"/>
    <w:rsid w:val="00BD587E"/>
    <w:rsid w:val="00BE7FFE"/>
    <w:rsid w:val="00C25F77"/>
    <w:rsid w:val="00C70475"/>
    <w:rsid w:val="00CC7FFA"/>
    <w:rsid w:val="00CD47BF"/>
    <w:rsid w:val="00CE4E68"/>
    <w:rsid w:val="00CF2DD5"/>
    <w:rsid w:val="00D17ECE"/>
    <w:rsid w:val="00D54728"/>
    <w:rsid w:val="00D57FA1"/>
    <w:rsid w:val="00D75846"/>
    <w:rsid w:val="00D81E6D"/>
    <w:rsid w:val="00DA30BD"/>
    <w:rsid w:val="00DD39DE"/>
    <w:rsid w:val="00DF27D5"/>
    <w:rsid w:val="00E013B2"/>
    <w:rsid w:val="00EE6F7F"/>
    <w:rsid w:val="00F1229D"/>
    <w:rsid w:val="00F31C1B"/>
    <w:rsid w:val="00F80BC0"/>
    <w:rsid w:val="00F94D6B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7C7CB"/>
  <w15:docId w15:val="{1FA27388-AC79-489E-AC78-BB3ADCA8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528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Юлія Іванівна Шепетько</cp:lastModifiedBy>
  <cp:revision>6</cp:revision>
  <cp:lastPrinted>2021-01-13T13:10:00Z</cp:lastPrinted>
  <dcterms:created xsi:type="dcterms:W3CDTF">2025-12-24T09:46:00Z</dcterms:created>
  <dcterms:modified xsi:type="dcterms:W3CDTF">2025-12-30T14:17:00Z</dcterms:modified>
</cp:coreProperties>
</file>