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8D" w:rsidRPr="00B76304" w:rsidRDefault="000B19ED" w:rsidP="00B763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304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B763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D9458D" w:rsidRPr="00B76304">
        <w:rPr>
          <w:rFonts w:ascii="Times New Roman" w:hAnsi="Times New Roman" w:cs="Times New Roman"/>
          <w:b/>
          <w:sz w:val="24"/>
          <w:szCs w:val="24"/>
        </w:rPr>
        <w:t>24950000-8 (Матеріали для капілярного та магнітопорошкового контролю металу).</w:t>
      </w:r>
    </w:p>
    <w:p w:rsidR="002A29B9" w:rsidRDefault="00D9458D" w:rsidP="00D9458D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2A29B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B76304" w:rsidRDefault="004F0D9A" w:rsidP="00B7630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E2AE3" w:rsidRPr="00371A97" w:rsidRDefault="004F0D9A" w:rsidP="00B76304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A86C33">
        <w:rPr>
          <w:rFonts w:ascii="Times New Roman" w:hAnsi="Times New Roman"/>
          <w:sz w:val="24"/>
          <w:szCs w:val="24"/>
        </w:rPr>
        <w:t>Ідентифікатор закупівлі в електронній системі закупівель</w:t>
      </w:r>
      <w:r w:rsidR="00371A97">
        <w:rPr>
          <w:rFonts w:ascii="Times New Roman" w:hAnsi="Times New Roman"/>
          <w:sz w:val="24"/>
          <w:szCs w:val="24"/>
          <w:lang w:val="uk-UA"/>
        </w:rPr>
        <w:t>:</w:t>
      </w:r>
      <w:bookmarkStart w:id="0" w:name="_GoBack"/>
      <w:bookmarkEnd w:id="0"/>
      <w:r w:rsidRPr="00A86C33">
        <w:rPr>
          <w:rFonts w:ascii="Times New Roman" w:hAnsi="Times New Roman"/>
          <w:sz w:val="24"/>
          <w:szCs w:val="24"/>
        </w:rPr>
        <w:t xml:space="preserve"> </w:t>
      </w:r>
      <w:r w:rsidR="00371A97" w:rsidRPr="00371A97">
        <w:rPr>
          <w:rFonts w:ascii="Times New Roman" w:hAnsi="Times New Roman"/>
          <w:sz w:val="24"/>
          <w:szCs w:val="24"/>
        </w:rPr>
        <w:t>UA-2025-12-18-003536-a</w:t>
      </w:r>
      <w:r w:rsidR="00371A97">
        <w:rPr>
          <w:rFonts w:ascii="Times New Roman" w:hAnsi="Times New Roman"/>
          <w:sz w:val="24"/>
          <w:szCs w:val="24"/>
          <w:lang w:val="uk-UA"/>
        </w:rPr>
        <w:t>.</w:t>
      </w:r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19ED"/>
    <w:rsid w:val="0018368E"/>
    <w:rsid w:val="0019164D"/>
    <w:rsid w:val="00193EB8"/>
    <w:rsid w:val="00193F48"/>
    <w:rsid w:val="001B583E"/>
    <w:rsid w:val="00226871"/>
    <w:rsid w:val="00231267"/>
    <w:rsid w:val="002547F3"/>
    <w:rsid w:val="002A29B9"/>
    <w:rsid w:val="00336B7A"/>
    <w:rsid w:val="00371A97"/>
    <w:rsid w:val="00444622"/>
    <w:rsid w:val="00470D5B"/>
    <w:rsid w:val="00472D7B"/>
    <w:rsid w:val="004B19E9"/>
    <w:rsid w:val="004F0D9A"/>
    <w:rsid w:val="0059414E"/>
    <w:rsid w:val="005D2AD8"/>
    <w:rsid w:val="006508A9"/>
    <w:rsid w:val="00681257"/>
    <w:rsid w:val="006E06D9"/>
    <w:rsid w:val="006E2AE3"/>
    <w:rsid w:val="00797195"/>
    <w:rsid w:val="007B0331"/>
    <w:rsid w:val="00891392"/>
    <w:rsid w:val="008D1EDC"/>
    <w:rsid w:val="00971251"/>
    <w:rsid w:val="00A24201"/>
    <w:rsid w:val="00A64594"/>
    <w:rsid w:val="00A86C33"/>
    <w:rsid w:val="00AD1A93"/>
    <w:rsid w:val="00B00B8F"/>
    <w:rsid w:val="00B76304"/>
    <w:rsid w:val="00BD2FAC"/>
    <w:rsid w:val="00BD587E"/>
    <w:rsid w:val="00CD47BF"/>
    <w:rsid w:val="00CE4E68"/>
    <w:rsid w:val="00CF2DD5"/>
    <w:rsid w:val="00D345E1"/>
    <w:rsid w:val="00D6674F"/>
    <w:rsid w:val="00D91F7E"/>
    <w:rsid w:val="00D9458D"/>
    <w:rsid w:val="00DA30BD"/>
    <w:rsid w:val="00E533FF"/>
    <w:rsid w:val="00E648D9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77F3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6</cp:revision>
  <cp:lastPrinted>2021-01-13T13:10:00Z</cp:lastPrinted>
  <dcterms:created xsi:type="dcterms:W3CDTF">2025-12-15T07:34:00Z</dcterms:created>
  <dcterms:modified xsi:type="dcterms:W3CDTF">2025-12-18T08:10:00Z</dcterms:modified>
</cp:coreProperties>
</file>