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B100B" w:rsidRPr="006B100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44190000-8</w:t>
      </w:r>
      <w:r w:rsidR="00EA5CD4" w:rsidRPr="00EA5CD4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6B100B" w:rsidRPr="006B100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ДСП, ДВП, фанера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чних </w:t>
      </w:r>
      <w:proofErr w:type="spellStart"/>
      <w:r w:rsidRPr="00470D5B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470D5B">
        <w:rPr>
          <w:rFonts w:ascii="Times New Roman" w:hAnsi="Times New Roman" w:cs="Times New Roman"/>
          <w:sz w:val="24"/>
          <w:szCs w:val="24"/>
          <w:lang w:val="uk-UA"/>
        </w:rPr>
        <w:t>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376148" w:rsidRPr="00C162A3" w:rsidRDefault="00376148" w:rsidP="00376148">
      <w:pPr>
        <w:rPr>
          <w:rStyle w:val="a4"/>
          <w:color w:val="FF0000"/>
          <w:sz w:val="24"/>
          <w:szCs w:val="24"/>
        </w:rPr>
      </w:pPr>
      <w:r w:rsidRPr="00C162A3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C16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2A3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C162A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162A3">
        <w:rPr>
          <w:rFonts w:ascii="Times New Roman" w:hAnsi="Times New Roman"/>
          <w:sz w:val="24"/>
          <w:szCs w:val="24"/>
        </w:rPr>
        <w:t>електронній</w:t>
      </w:r>
      <w:proofErr w:type="spellEnd"/>
      <w:r w:rsidRPr="00C16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2A3">
        <w:rPr>
          <w:rFonts w:ascii="Times New Roman" w:hAnsi="Times New Roman"/>
          <w:sz w:val="24"/>
          <w:szCs w:val="24"/>
        </w:rPr>
        <w:t>системі</w:t>
      </w:r>
      <w:proofErr w:type="spellEnd"/>
      <w:r w:rsidRPr="00C16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2A3"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376148">
        <w:rPr>
          <w:rFonts w:ascii="Times New Roman" w:hAnsi="Times New Roman"/>
          <w:sz w:val="24"/>
          <w:szCs w:val="24"/>
          <w:lang w:val="uk-UA"/>
        </w:rPr>
        <w:t>UA-2025-12-16-012674-a</w:t>
      </w:r>
      <w:bookmarkStart w:id="0" w:name="_GoBack"/>
      <w:bookmarkEnd w:id="0"/>
      <w:r w:rsidRPr="00C162A3">
        <w:rPr>
          <w:rFonts w:ascii="Times New Roman" w:hAnsi="Times New Roman"/>
          <w:sz w:val="24"/>
          <w:szCs w:val="24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6148"/>
    <w:rsid w:val="003D233E"/>
    <w:rsid w:val="00414599"/>
    <w:rsid w:val="00470D5B"/>
    <w:rsid w:val="004E312D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92173"/>
    <w:rsid w:val="006B100B"/>
    <w:rsid w:val="006F73DC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7436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A5CD4"/>
    <w:rsid w:val="00EC4594"/>
    <w:rsid w:val="00ED72F3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9D21"/>
  <w15:docId w15:val="{37109D7A-1B6C-4297-B57B-5857A6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Огребчук Галина Іванівна</cp:lastModifiedBy>
  <cp:revision>3</cp:revision>
  <cp:lastPrinted>2021-01-13T13:10:00Z</cp:lastPrinted>
  <dcterms:created xsi:type="dcterms:W3CDTF">2025-12-16T12:24:00Z</dcterms:created>
  <dcterms:modified xsi:type="dcterms:W3CDTF">2025-12-16T12:25:00Z</dcterms:modified>
</cp:coreProperties>
</file>