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BF" w:rsidRDefault="000C17BF" w:rsidP="000C17B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Pr="00121A08">
        <w:rPr>
          <w:rFonts w:ascii="Times New Roman" w:hAnsi="Times New Roman" w:cs="Times New Roman"/>
          <w:b/>
          <w:sz w:val="24"/>
          <w:szCs w:val="24"/>
          <w:lang w:val="uk-UA"/>
        </w:rPr>
        <w:t>42160000-8 (Графітові ущільнення до посудин)</w:t>
      </w:r>
      <w:r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C17BF" w:rsidRDefault="000C17BF" w:rsidP="000C17B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0C17BF" w:rsidRDefault="000C17BF" w:rsidP="000C17B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57B6D" w:rsidRPr="00057B6D" w:rsidRDefault="000C17BF" w:rsidP="00057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Ідентифікатор закупівлі в електронній системі закупівель</w:t>
      </w:r>
      <w:r w:rsidR="00057B6D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r w:rsidR="00057B6D" w:rsidRPr="00057B6D">
        <w:rPr>
          <w:rFonts w:ascii="Times New Roman" w:hAnsi="Times New Roman"/>
          <w:sz w:val="24"/>
          <w:szCs w:val="24"/>
        </w:rPr>
        <w:fldChar w:fldCharType="begin"/>
      </w:r>
      <w:r w:rsidR="00057B6D" w:rsidRPr="00057B6D">
        <w:rPr>
          <w:rFonts w:ascii="Times New Roman" w:hAnsi="Times New Roman"/>
          <w:sz w:val="24"/>
          <w:szCs w:val="24"/>
        </w:rPr>
        <w:instrText xml:space="preserve"> HYPERLINK "https://prozorro.gov.ua/uk/tender/UA-2025-12-12-007425-a" \t "_blank" </w:instrText>
      </w:r>
      <w:r w:rsidR="00057B6D" w:rsidRPr="00057B6D">
        <w:rPr>
          <w:rFonts w:ascii="Times New Roman" w:hAnsi="Times New Roman"/>
          <w:sz w:val="24"/>
          <w:szCs w:val="24"/>
        </w:rPr>
        <w:fldChar w:fldCharType="separate"/>
      </w:r>
      <w:r w:rsidR="00057B6D" w:rsidRPr="00057B6D">
        <w:rPr>
          <w:rFonts w:ascii="Times New Roman" w:hAnsi="Times New Roman"/>
          <w:sz w:val="24"/>
          <w:szCs w:val="24"/>
        </w:rPr>
        <w:t>UA-2025-12-12-007425-a</w:t>
      </w:r>
      <w:r w:rsidR="00057B6D" w:rsidRPr="00057B6D">
        <w:rPr>
          <w:rFonts w:ascii="Times New Roman" w:hAnsi="Times New Roman"/>
          <w:sz w:val="24"/>
          <w:szCs w:val="24"/>
        </w:rPr>
        <w:fldChar w:fldCharType="end"/>
      </w:r>
    </w:p>
    <w:bookmarkEnd w:id="0"/>
    <w:p w:rsidR="000C17BF" w:rsidRPr="00057B6D" w:rsidRDefault="000C17BF" w:rsidP="000C17BF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57B6D"/>
    <w:rsid w:val="00070C02"/>
    <w:rsid w:val="000A3324"/>
    <w:rsid w:val="000C17BF"/>
    <w:rsid w:val="00121A08"/>
    <w:rsid w:val="0019164D"/>
    <w:rsid w:val="00193F48"/>
    <w:rsid w:val="001F1645"/>
    <w:rsid w:val="001F1FDB"/>
    <w:rsid w:val="002F64D8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E31E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2025-12-12T09:49:00Z</dcterms:created>
  <dcterms:modified xsi:type="dcterms:W3CDTF">2025-12-12T09:49:00Z</dcterms:modified>
</cp:coreProperties>
</file>