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FA17BA" w:rsidRPr="00FA17BA">
        <w:rPr>
          <w:rFonts w:ascii="Times New Roman" w:hAnsi="Times New Roman" w:cs="Times New Roman"/>
          <w:b/>
          <w:sz w:val="24"/>
          <w:szCs w:val="24"/>
          <w:lang w:val="uk-UA"/>
        </w:rPr>
        <w:t>31340000-1 (Кабельна муфта)</w:t>
      </w:r>
      <w:r w:rsidR="00470D5B" w:rsidRPr="00BD5B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Default="008F14D8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hyperlink r:id="rId5" w:history="1">
        <w:r w:rsidR="001368C4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6" w:tgtFrame="_blank" w:history="1">
        <w:r w:rsidR="00150B9B" w:rsidRPr="00150B9B">
          <w:rPr>
            <w:rStyle w:val="a3"/>
            <w:rFonts w:ascii="Times New Roman" w:hAnsi="Times New Roman"/>
            <w:sz w:val="26"/>
            <w:szCs w:val="26"/>
          </w:rPr>
          <w:t>UA-2025-12-05-005462-a</w:t>
        </w:r>
      </w:hyperlink>
      <w:r w:rsidR="00BD5BEE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50B9B"/>
    <w:rsid w:val="0019164D"/>
    <w:rsid w:val="00193F48"/>
    <w:rsid w:val="001A7DCC"/>
    <w:rsid w:val="001D1F80"/>
    <w:rsid w:val="00336B7A"/>
    <w:rsid w:val="00470D5B"/>
    <w:rsid w:val="0059414E"/>
    <w:rsid w:val="005D2AD8"/>
    <w:rsid w:val="00701D1B"/>
    <w:rsid w:val="007B0331"/>
    <w:rsid w:val="007C59F7"/>
    <w:rsid w:val="00971251"/>
    <w:rsid w:val="00AD1A93"/>
    <w:rsid w:val="00AE181F"/>
    <w:rsid w:val="00BD587E"/>
    <w:rsid w:val="00BD5BEE"/>
    <w:rsid w:val="00C70475"/>
    <w:rsid w:val="00CD47BF"/>
    <w:rsid w:val="00CE4E68"/>
    <w:rsid w:val="00CF2DD5"/>
    <w:rsid w:val="00DA30BD"/>
    <w:rsid w:val="00E51D95"/>
    <w:rsid w:val="00EE6F7F"/>
    <w:rsid w:val="00FA17BA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07CB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2-05-005462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2025-12-05T09:12:00Z</dcterms:created>
  <dcterms:modified xsi:type="dcterms:W3CDTF">2025-12-05T09:12:00Z</dcterms:modified>
</cp:coreProperties>
</file>