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198" w:rsidRDefault="00971251" w:rsidP="00666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F2DD5">
        <w:rPr>
          <w:rFonts w:ascii="Times New Roman" w:hAnsi="Times New Roman"/>
          <w:b/>
          <w:sz w:val="24"/>
          <w:szCs w:val="24"/>
          <w:lang w:val="uk-UA"/>
        </w:rPr>
        <w:t>Об</w:t>
      </w:r>
      <w:r w:rsidR="004354E7">
        <w:rPr>
          <w:rFonts w:ascii="Times New Roman" w:hAnsi="Times New Roman"/>
          <w:b/>
          <w:sz w:val="24"/>
          <w:szCs w:val="24"/>
          <w:lang w:val="uk-UA"/>
        </w:rPr>
        <w:t>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>рунтування</w:t>
      </w:r>
    </w:p>
    <w:p w:rsidR="00D9215B" w:rsidRPr="00D9215B" w:rsidRDefault="00971251" w:rsidP="00D9215B">
      <w:pPr>
        <w:pStyle w:val="Default"/>
        <w:spacing w:after="27"/>
        <w:jc w:val="both"/>
        <w:rPr>
          <w:b/>
          <w:lang w:val="ru-RU"/>
        </w:rPr>
      </w:pPr>
      <w:r w:rsidRPr="00CF2DD5">
        <w:rPr>
          <w:b/>
        </w:rPr>
        <w:t xml:space="preserve">технічних та якісних характеристик предмета закупівлі, очікуваної вартості предмета закупівлі: </w:t>
      </w:r>
      <w:r w:rsidR="002F2E17">
        <w:rPr>
          <w:b/>
        </w:rPr>
        <w:t>1473</w:t>
      </w:r>
      <w:r w:rsidR="00D9215B" w:rsidRPr="00D9215B">
        <w:rPr>
          <w:b/>
        </w:rPr>
        <w:t>0000-</w:t>
      </w:r>
      <w:r w:rsidR="002F2E17">
        <w:rPr>
          <w:b/>
        </w:rPr>
        <w:t>7</w:t>
      </w:r>
      <w:r w:rsidR="00D9215B" w:rsidRPr="00D9215B">
        <w:rPr>
          <w:b/>
        </w:rPr>
        <w:t xml:space="preserve"> (</w:t>
      </w:r>
      <w:r w:rsidR="00D74088">
        <w:rPr>
          <w:b/>
        </w:rPr>
        <w:t>К</w:t>
      </w:r>
      <w:r w:rsidR="002F2E17">
        <w:rPr>
          <w:b/>
        </w:rPr>
        <w:t>алій марганцевокислий</w:t>
      </w:r>
      <w:r w:rsidR="00D9215B" w:rsidRPr="00D9215B">
        <w:rPr>
          <w:b/>
        </w:rPr>
        <w:t>)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19184C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70D5B">
        <w:rPr>
          <w:rFonts w:ascii="Times New Roman" w:hAnsi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/>
          <w:sz w:val="24"/>
          <w:szCs w:val="24"/>
          <w:lang w:val="uk-UA"/>
        </w:rPr>
        <w:t>куваної вартості предмета закупівлі.</w:t>
      </w:r>
    </w:p>
    <w:p w:rsidR="0019184C" w:rsidRDefault="0019184C" w:rsidP="0019184C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CF2DD5" w:rsidRPr="00F33CBE" w:rsidRDefault="0019184C" w:rsidP="0019184C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9184C">
        <w:rPr>
          <w:rFonts w:ascii="Times New Roman" w:hAnsi="Times New Roman"/>
          <w:sz w:val="26"/>
          <w:szCs w:val="26"/>
        </w:rPr>
        <w:t>https://prozorro.gov.ua/tender/</w:t>
      </w:r>
      <w:r w:rsidR="00F33CBE" w:rsidRPr="00F33CBE">
        <w:rPr>
          <w:rFonts w:ascii="Times New Roman" w:hAnsi="Times New Roman"/>
          <w:sz w:val="26"/>
          <w:szCs w:val="26"/>
        </w:rPr>
        <w:t>UA-2025-12-03-007700-a</w:t>
      </w:r>
      <w:r w:rsidR="00F33CBE">
        <w:rPr>
          <w:rFonts w:ascii="Times New Roman" w:hAnsi="Times New Roman"/>
          <w:sz w:val="26"/>
          <w:szCs w:val="26"/>
          <w:lang w:val="uk-UA"/>
        </w:rPr>
        <w:t>.</w:t>
      </w:r>
      <w:bookmarkStart w:id="0" w:name="_GoBack"/>
      <w:bookmarkEnd w:id="0"/>
    </w:p>
    <w:p w:rsidR="007B0331" w:rsidRDefault="007B0331" w:rsidP="0097125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19164D"/>
    <w:rsid w:val="0019184C"/>
    <w:rsid w:val="00193F48"/>
    <w:rsid w:val="001A4D90"/>
    <w:rsid w:val="002842F1"/>
    <w:rsid w:val="002F2E17"/>
    <w:rsid w:val="00336B7A"/>
    <w:rsid w:val="003850A2"/>
    <w:rsid w:val="004122FB"/>
    <w:rsid w:val="004354E7"/>
    <w:rsid w:val="0044391A"/>
    <w:rsid w:val="00466BE1"/>
    <w:rsid w:val="00470D5B"/>
    <w:rsid w:val="00472BA5"/>
    <w:rsid w:val="004D5CB2"/>
    <w:rsid w:val="005D2AD8"/>
    <w:rsid w:val="00666198"/>
    <w:rsid w:val="006C311A"/>
    <w:rsid w:val="006D44BA"/>
    <w:rsid w:val="007A1E56"/>
    <w:rsid w:val="007B0331"/>
    <w:rsid w:val="00971251"/>
    <w:rsid w:val="00996E80"/>
    <w:rsid w:val="00AD1A93"/>
    <w:rsid w:val="00AF5D48"/>
    <w:rsid w:val="00BE2EF4"/>
    <w:rsid w:val="00CB25CF"/>
    <w:rsid w:val="00CE4E68"/>
    <w:rsid w:val="00CF2DD5"/>
    <w:rsid w:val="00D4153F"/>
    <w:rsid w:val="00D61FC4"/>
    <w:rsid w:val="00D73E87"/>
    <w:rsid w:val="00D74088"/>
    <w:rsid w:val="00D75DF2"/>
    <w:rsid w:val="00D9215B"/>
    <w:rsid w:val="00DA30BD"/>
    <w:rsid w:val="00EE15B1"/>
    <w:rsid w:val="00F33CBE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23E4"/>
  <w15:chartTrackingRefBased/>
  <w15:docId w15:val="{E8B80B5B-B88E-43CE-AF85-7F8669E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184C"/>
    <w:rPr>
      <w:color w:val="0000FF"/>
      <w:u w:val="single"/>
    </w:rPr>
  </w:style>
  <w:style w:type="paragraph" w:customStyle="1" w:styleId="Default">
    <w:name w:val="Default"/>
    <w:link w:val="Default0"/>
    <w:uiPriority w:val="99"/>
    <w:rsid w:val="00D921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Default0">
    <w:name w:val="Default Знак"/>
    <w:link w:val="Default"/>
    <w:uiPriority w:val="99"/>
    <w:rsid w:val="00D9215B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TSAP</dc:creator>
  <cp:keywords/>
  <cp:lastModifiedBy>Сергій Симонович Климець</cp:lastModifiedBy>
  <cp:revision>3</cp:revision>
  <cp:lastPrinted>2021-01-13T13:10:00Z</cp:lastPrinted>
  <dcterms:created xsi:type="dcterms:W3CDTF">2025-11-27T09:59:00Z</dcterms:created>
  <dcterms:modified xsi:type="dcterms:W3CDTF">2025-12-03T10:07:00Z</dcterms:modified>
</cp:coreProperties>
</file>