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Pr="001D2E60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5974D0" w:rsidRPr="005974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18140000-2 </w:t>
      </w:r>
      <w:r w:rsidR="005974D0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5974D0" w:rsidRPr="005974D0">
        <w:rPr>
          <w:rFonts w:ascii="Times New Roman" w:hAnsi="Times New Roman" w:cs="Times New Roman"/>
          <w:b/>
          <w:sz w:val="24"/>
          <w:szCs w:val="24"/>
          <w:lang w:val="uk-UA"/>
        </w:rPr>
        <w:t>Захисне спорядження</w:t>
      </w:r>
      <w:r w:rsidR="005974D0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2731B" w:rsidRPr="0012731B" w:rsidRDefault="0012731B" w:rsidP="003F1B01">
      <w:pPr>
        <w:ind w:firstLine="567"/>
        <w:jc w:val="both"/>
        <w:rPr>
          <w:rStyle w:val="a3"/>
          <w:color w:val="0070C0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https://prozorro.gov.ua/tender/</w:t>
      </w:r>
      <w:hyperlink r:id="rId4" w:history="1">
        <w:r w:rsidRPr="0012731B">
          <w:rPr>
            <w:rStyle w:val="a3"/>
            <w:rFonts w:ascii="Times New Roman" w:hAnsi="Times New Roman"/>
            <w:color w:val="0070C0"/>
            <w:sz w:val="24"/>
          </w:rPr>
          <w:t>UA-2025-11-20-013622-a</w:t>
        </w:r>
      </w:hyperlink>
      <w:r w:rsidRPr="0012731B">
        <w:rPr>
          <w:rStyle w:val="a3"/>
          <w:rFonts w:ascii="Times New Roman" w:hAnsi="Times New Roman"/>
          <w:color w:val="0070C0"/>
          <w:sz w:val="24"/>
        </w:rPr>
        <w:t>.</w:t>
      </w:r>
    </w:p>
    <w:p w:rsidR="001839BA" w:rsidRPr="00B737C4" w:rsidRDefault="001839BA">
      <w:pPr>
        <w:rPr>
          <w:lang w:val="uk-UA"/>
        </w:rPr>
      </w:pPr>
      <w:bookmarkStart w:id="0" w:name="_GoBack"/>
      <w:bookmarkEnd w:id="0"/>
    </w:p>
    <w:sectPr w:rsidR="001839BA" w:rsidRPr="00B7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2731B"/>
    <w:rsid w:val="00135FE8"/>
    <w:rsid w:val="001406AA"/>
    <w:rsid w:val="001839BA"/>
    <w:rsid w:val="001D2E60"/>
    <w:rsid w:val="001E51F1"/>
    <w:rsid w:val="002B6290"/>
    <w:rsid w:val="003F1B01"/>
    <w:rsid w:val="00520FC2"/>
    <w:rsid w:val="00544A12"/>
    <w:rsid w:val="005871B3"/>
    <w:rsid w:val="005974D0"/>
    <w:rsid w:val="005F3CF1"/>
    <w:rsid w:val="00626353"/>
    <w:rsid w:val="00635C34"/>
    <w:rsid w:val="0066745D"/>
    <w:rsid w:val="00780A81"/>
    <w:rsid w:val="00867840"/>
    <w:rsid w:val="00973FD6"/>
    <w:rsid w:val="00AB15FE"/>
    <w:rsid w:val="00B02568"/>
    <w:rsid w:val="00B737C4"/>
    <w:rsid w:val="00C8693D"/>
    <w:rsid w:val="00CD165A"/>
    <w:rsid w:val="00D2695E"/>
    <w:rsid w:val="00DA6BB2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67CA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zorro.gov.ua/tender/UA-2025-11-20-013622-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Оксана Юхимівна Вілюра</cp:lastModifiedBy>
  <cp:revision>26</cp:revision>
  <dcterms:created xsi:type="dcterms:W3CDTF">2021-01-14T13:32:00Z</dcterms:created>
  <dcterms:modified xsi:type="dcterms:W3CDTF">2025-11-20T13:47:00Z</dcterms:modified>
</cp:coreProperties>
</file>