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E7664C" w:rsidRPr="00E7664C">
        <w:rPr>
          <w:rFonts w:ascii="Times New Roman" w:hAnsi="Times New Roman" w:cs="Times New Roman"/>
          <w:b/>
          <w:sz w:val="24"/>
          <w:szCs w:val="24"/>
          <w:lang w:val="uk-UA"/>
        </w:rPr>
        <w:t>24910000-6 (Клеї, мастила)</w:t>
      </w:r>
      <w:r w:rsidR="00E7664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0C137C" w:rsidRDefault="007E65F8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  <w:hyperlink r:id="rId5" w:history="1">
        <w:r w:rsidR="001368C4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Pr="007E65F8">
        <w:rPr>
          <w:rStyle w:val="a3"/>
          <w:rFonts w:ascii="Times New Roman" w:hAnsi="Times New Roman"/>
          <w:sz w:val="26"/>
          <w:szCs w:val="26"/>
        </w:rPr>
        <w:t>UA-2025-11-06-011503-a</w:t>
      </w:r>
      <w:bookmarkStart w:id="0" w:name="_GoBack"/>
      <w:bookmarkEnd w:id="0"/>
      <w:r w:rsidR="00BD5BEE">
        <w:rPr>
          <w:rStyle w:val="a3"/>
          <w:rFonts w:ascii="Times New Roman" w:hAnsi="Times New Roman"/>
          <w:color w:val="FF0000"/>
          <w:sz w:val="26"/>
          <w:szCs w:val="26"/>
        </w:rPr>
        <w:t xml:space="preserve"> </w:t>
      </w: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470D5B"/>
    <w:rsid w:val="0059414E"/>
    <w:rsid w:val="005D2AD8"/>
    <w:rsid w:val="00701D1B"/>
    <w:rsid w:val="007B0331"/>
    <w:rsid w:val="007C59F7"/>
    <w:rsid w:val="007E65F8"/>
    <w:rsid w:val="00971251"/>
    <w:rsid w:val="00AD1A93"/>
    <w:rsid w:val="00AE181F"/>
    <w:rsid w:val="00BD587E"/>
    <w:rsid w:val="00BD5BEE"/>
    <w:rsid w:val="00C70475"/>
    <w:rsid w:val="00CD47BF"/>
    <w:rsid w:val="00CE4E68"/>
    <w:rsid w:val="00CF2DD5"/>
    <w:rsid w:val="00DA30BD"/>
    <w:rsid w:val="00E51D95"/>
    <w:rsid w:val="00E7664C"/>
    <w:rsid w:val="00EE6F7F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5</cp:revision>
  <cp:lastPrinted>2021-01-13T13:10:00Z</cp:lastPrinted>
  <dcterms:created xsi:type="dcterms:W3CDTF">2025-10-14T06:48:00Z</dcterms:created>
  <dcterms:modified xsi:type="dcterms:W3CDTF">2025-11-06T13:05:00Z</dcterms:modified>
</cp:coreProperties>
</file>