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54218A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224CA" w:rsidRPr="004224C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E5323">
        <w:rPr>
          <w:rFonts w:ascii="Times New Roman" w:hAnsi="Times New Roman" w:cs="Times New Roman"/>
          <w:sz w:val="24"/>
          <w:szCs w:val="24"/>
          <w:lang w:val="uk-UA"/>
        </w:rPr>
        <w:t>021</w:t>
      </w:r>
      <w:r w:rsidR="004224CA" w:rsidRPr="004224CA">
        <w:rPr>
          <w:rFonts w:ascii="Times New Roman" w:hAnsi="Times New Roman" w:cs="Times New Roman"/>
          <w:sz w:val="24"/>
          <w:szCs w:val="24"/>
          <w:lang w:val="uk-UA"/>
        </w:rPr>
        <w:t>0000-</w:t>
      </w:r>
      <w:r w:rsidR="008E532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224CA" w:rsidRPr="004224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5323" w:rsidRPr="008E5323">
        <w:rPr>
          <w:rFonts w:ascii="Times New Roman" w:hAnsi="Times New Roman" w:cs="Times New Roman"/>
          <w:sz w:val="24"/>
          <w:szCs w:val="24"/>
        </w:rPr>
        <w:t>Комп'ютер персональний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FF4027" w:rsidRDefault="00703004" w:rsidP="007D53A0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Pr="00703004">
        <w:rPr>
          <w:rStyle w:val="a3"/>
          <w:rFonts w:ascii="Times New Roman" w:hAnsi="Times New Roman"/>
          <w:sz w:val="26"/>
          <w:szCs w:val="26"/>
        </w:rPr>
        <w:t>UA-2025-10-31-004338-a</w:t>
      </w:r>
      <w:bookmarkStart w:id="0" w:name="_GoBack"/>
      <w:bookmarkEnd w:id="0"/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C6241"/>
    <w:rsid w:val="000D7A3E"/>
    <w:rsid w:val="0017260C"/>
    <w:rsid w:val="001839BA"/>
    <w:rsid w:val="001D4E26"/>
    <w:rsid w:val="002418C6"/>
    <w:rsid w:val="00276839"/>
    <w:rsid w:val="002961F3"/>
    <w:rsid w:val="00315E1E"/>
    <w:rsid w:val="00340179"/>
    <w:rsid w:val="00356743"/>
    <w:rsid w:val="00375EE9"/>
    <w:rsid w:val="004224CA"/>
    <w:rsid w:val="004C7625"/>
    <w:rsid w:val="0051370B"/>
    <w:rsid w:val="00523D3C"/>
    <w:rsid w:val="0054218A"/>
    <w:rsid w:val="00553B5F"/>
    <w:rsid w:val="005922C1"/>
    <w:rsid w:val="00596C70"/>
    <w:rsid w:val="005A21B2"/>
    <w:rsid w:val="005D7401"/>
    <w:rsid w:val="00616DB1"/>
    <w:rsid w:val="00641056"/>
    <w:rsid w:val="00687DFB"/>
    <w:rsid w:val="006A6C0D"/>
    <w:rsid w:val="006E3272"/>
    <w:rsid w:val="006F207C"/>
    <w:rsid w:val="00700AE7"/>
    <w:rsid w:val="00703004"/>
    <w:rsid w:val="00707CE1"/>
    <w:rsid w:val="00723AD6"/>
    <w:rsid w:val="00785D72"/>
    <w:rsid w:val="007B0B4A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8E5323"/>
    <w:rsid w:val="00932FCA"/>
    <w:rsid w:val="00936954"/>
    <w:rsid w:val="00941404"/>
    <w:rsid w:val="00993DC6"/>
    <w:rsid w:val="009B1B24"/>
    <w:rsid w:val="009B6600"/>
    <w:rsid w:val="009E458D"/>
    <w:rsid w:val="00A02697"/>
    <w:rsid w:val="00A16683"/>
    <w:rsid w:val="00A26138"/>
    <w:rsid w:val="00A8367B"/>
    <w:rsid w:val="00AB29AE"/>
    <w:rsid w:val="00AC22C6"/>
    <w:rsid w:val="00BA2969"/>
    <w:rsid w:val="00BE63BB"/>
    <w:rsid w:val="00C24099"/>
    <w:rsid w:val="00C35AEE"/>
    <w:rsid w:val="00C60451"/>
    <w:rsid w:val="00CC4DF2"/>
    <w:rsid w:val="00CE1EEA"/>
    <w:rsid w:val="00D3127C"/>
    <w:rsid w:val="00D91672"/>
    <w:rsid w:val="00DE09A3"/>
    <w:rsid w:val="00E5244A"/>
    <w:rsid w:val="00E60F56"/>
    <w:rsid w:val="00E63B50"/>
    <w:rsid w:val="00EE5378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Мирослава Іванівна Ткачук</cp:lastModifiedBy>
  <cp:revision>31</cp:revision>
  <dcterms:created xsi:type="dcterms:W3CDTF">2024-02-14T13:15:00Z</dcterms:created>
  <dcterms:modified xsi:type="dcterms:W3CDTF">2025-10-31T09:50:00Z</dcterms:modified>
</cp:coreProperties>
</file>