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BC62A7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BC62A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BC62A7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51280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802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512802">
        <w:rPr>
          <w:rFonts w:ascii="Times New Roman" w:hAnsi="Times New Roman"/>
          <w:b/>
          <w:sz w:val="24"/>
          <w:szCs w:val="24"/>
          <w:lang w:val="uk-UA"/>
        </w:rPr>
        <w:t>ої вартості предмета закупівлі:</w:t>
      </w:r>
      <w:r w:rsidR="00BC62A7" w:rsidRPr="0051280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12802" w:rsidRPr="00512802">
        <w:rPr>
          <w:rFonts w:ascii="Times New Roman" w:hAnsi="Times New Roman"/>
          <w:b/>
          <w:sz w:val="24"/>
          <w:szCs w:val="24"/>
        </w:rPr>
        <w:t>18140000-2 (Рукавички захисні</w:t>
      </w:r>
      <w:r w:rsidR="00512802" w:rsidRPr="00512802">
        <w:rPr>
          <w:rFonts w:ascii="Times New Roman" w:hAnsi="Times New Roman"/>
          <w:b/>
          <w:sz w:val="24"/>
          <w:szCs w:val="24"/>
          <w:lang w:val="uk-UA"/>
        </w:rPr>
        <w:t xml:space="preserve"> в асортименті</w:t>
      </w:r>
      <w:r w:rsidR="00512802" w:rsidRPr="00512802">
        <w:rPr>
          <w:rFonts w:ascii="Times New Roman" w:hAnsi="Times New Roman"/>
          <w:b/>
          <w:sz w:val="24"/>
          <w:szCs w:val="24"/>
        </w:rPr>
        <w:t>)</w:t>
      </w:r>
      <w:r w:rsidR="00512802" w:rsidRPr="0051280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392185" w:rsidRPr="005128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C62A7" w:rsidRPr="0051280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C62A7" w:rsidRPr="0051280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66198" w:rsidRPr="00392185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9218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2817" w:rsidRPr="00972817" w:rsidRDefault="0019184C" w:rsidP="0097281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 xml:space="preserve">куваної вартості </w:t>
      </w:r>
      <w:r w:rsidRPr="00972817">
        <w:rPr>
          <w:rFonts w:ascii="Times New Roman" w:hAnsi="Times New Roman"/>
          <w:sz w:val="24"/>
          <w:szCs w:val="24"/>
          <w:lang w:val="uk-UA"/>
        </w:rPr>
        <w:t>предмета закупівлі.</w:t>
      </w:r>
    </w:p>
    <w:p w:rsidR="00CF2DD5" w:rsidRPr="00E145B4" w:rsidRDefault="0019184C" w:rsidP="0097281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2817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E145B4" w:rsidRPr="006A27A5">
          <w:rPr>
            <w:rStyle w:val="a3"/>
            <w:rFonts w:ascii="Times New Roman" w:hAnsi="Times New Roman"/>
            <w:sz w:val="24"/>
            <w:szCs w:val="24"/>
          </w:rPr>
          <w:t>https://prozorro.gov.ua/uk/tender/UA-2025-10-17-002891-a</w:t>
        </w:r>
      </w:hyperlink>
      <w:r w:rsidR="00E145B4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18BB"/>
    <w:rsid w:val="00014025"/>
    <w:rsid w:val="000632CE"/>
    <w:rsid w:val="000A36D5"/>
    <w:rsid w:val="0019164D"/>
    <w:rsid w:val="0019184C"/>
    <w:rsid w:val="00193F48"/>
    <w:rsid w:val="00277555"/>
    <w:rsid w:val="00336B7A"/>
    <w:rsid w:val="003850A2"/>
    <w:rsid w:val="00392185"/>
    <w:rsid w:val="004354E7"/>
    <w:rsid w:val="00466BE1"/>
    <w:rsid w:val="00470D5B"/>
    <w:rsid w:val="00472BA5"/>
    <w:rsid w:val="004D5CB2"/>
    <w:rsid w:val="00512802"/>
    <w:rsid w:val="005D2AD8"/>
    <w:rsid w:val="00666198"/>
    <w:rsid w:val="006C311A"/>
    <w:rsid w:val="006D44BA"/>
    <w:rsid w:val="00701EB1"/>
    <w:rsid w:val="007A1E56"/>
    <w:rsid w:val="007B0331"/>
    <w:rsid w:val="00971251"/>
    <w:rsid w:val="00972817"/>
    <w:rsid w:val="00996E80"/>
    <w:rsid w:val="00A26C0C"/>
    <w:rsid w:val="00AD1A93"/>
    <w:rsid w:val="00B74602"/>
    <w:rsid w:val="00BC62A7"/>
    <w:rsid w:val="00CE4E68"/>
    <w:rsid w:val="00CF2DD5"/>
    <w:rsid w:val="00D61FC4"/>
    <w:rsid w:val="00D73E87"/>
    <w:rsid w:val="00D75DF2"/>
    <w:rsid w:val="00DA30BD"/>
    <w:rsid w:val="00DD595B"/>
    <w:rsid w:val="00E145B4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35AF"/>
  <w15:chartTrackingRefBased/>
  <w15:docId w15:val="{49B7247E-A087-47CB-80A7-B9736E5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7-002891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2025-10-10T12:06:00Z</dcterms:created>
  <dcterms:modified xsi:type="dcterms:W3CDTF">2025-10-17T07:30:00Z</dcterms:modified>
</cp:coreProperties>
</file>