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B22F2C" w:rsidRPr="00B22F2C">
        <w:rPr>
          <w:rFonts w:ascii="Times New Roman" w:hAnsi="Times New Roman" w:cs="Times New Roman"/>
          <w:b/>
          <w:sz w:val="24"/>
          <w:szCs w:val="24"/>
          <w:lang w:val="uk-UA"/>
        </w:rPr>
        <w:t>33120000-7 Автоматизоване робоче місце поліграфолога</w:t>
      </w:r>
      <w:r w:rsidR="000C7100" w:rsidRPr="000C710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0D3E" w:rsidRPr="00917476" w:rsidRDefault="007D53A0" w:rsidP="00CB0D3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еної центральним органом виконавчої влади, що забезпечує формування та реалізує державну </w:t>
      </w:r>
      <w:r w:rsidRPr="00917476">
        <w:rPr>
          <w:rFonts w:ascii="Times New Roman" w:hAnsi="Times New Roman" w:cs="Times New Roman"/>
          <w:sz w:val="24"/>
          <w:szCs w:val="24"/>
          <w:lang w:val="uk-UA"/>
        </w:rPr>
        <w:t>політику у сфері публічних закупівель, примірної методики визначення очікуваної вартості предмета закупівлі.</w:t>
      </w:r>
    </w:p>
    <w:p w:rsidR="00FF4027" w:rsidRPr="00917476" w:rsidRDefault="007D53A0" w:rsidP="00CB0D3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7476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917476" w:rsidRPr="00917476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https://prozorro.gov.ua/uk/tender/UA-2025-09-24-011587-a</w:t>
        </w:r>
      </w:hyperlink>
      <w:r w:rsidR="00917476" w:rsidRPr="0091747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sectPr w:rsidR="00FF4027" w:rsidRPr="009174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7033F"/>
    <w:rsid w:val="000C6241"/>
    <w:rsid w:val="000C7100"/>
    <w:rsid w:val="000D7A3E"/>
    <w:rsid w:val="0017260C"/>
    <w:rsid w:val="001839BA"/>
    <w:rsid w:val="001D4E26"/>
    <w:rsid w:val="00276839"/>
    <w:rsid w:val="002961F3"/>
    <w:rsid w:val="00340179"/>
    <w:rsid w:val="00347946"/>
    <w:rsid w:val="00356743"/>
    <w:rsid w:val="0036458C"/>
    <w:rsid w:val="00375EE9"/>
    <w:rsid w:val="003A42FE"/>
    <w:rsid w:val="004004CA"/>
    <w:rsid w:val="004C7625"/>
    <w:rsid w:val="004E638C"/>
    <w:rsid w:val="0051370B"/>
    <w:rsid w:val="00523D3C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17476"/>
    <w:rsid w:val="00936954"/>
    <w:rsid w:val="00941404"/>
    <w:rsid w:val="00993DC6"/>
    <w:rsid w:val="009A1282"/>
    <w:rsid w:val="009B1B24"/>
    <w:rsid w:val="009B6600"/>
    <w:rsid w:val="009B6DB1"/>
    <w:rsid w:val="00A02697"/>
    <w:rsid w:val="00A16683"/>
    <w:rsid w:val="00A26138"/>
    <w:rsid w:val="00A75C4F"/>
    <w:rsid w:val="00A8367B"/>
    <w:rsid w:val="00AB29AE"/>
    <w:rsid w:val="00AC22C6"/>
    <w:rsid w:val="00B22F2C"/>
    <w:rsid w:val="00B43E7C"/>
    <w:rsid w:val="00B94C41"/>
    <w:rsid w:val="00BA2969"/>
    <w:rsid w:val="00BE63BB"/>
    <w:rsid w:val="00BF0AB4"/>
    <w:rsid w:val="00C24099"/>
    <w:rsid w:val="00C60451"/>
    <w:rsid w:val="00CA5D67"/>
    <w:rsid w:val="00CB0D3E"/>
    <w:rsid w:val="00CC4DF2"/>
    <w:rsid w:val="00CE1EEA"/>
    <w:rsid w:val="00D3127C"/>
    <w:rsid w:val="00D91672"/>
    <w:rsid w:val="00DE09A3"/>
    <w:rsid w:val="00E50568"/>
    <w:rsid w:val="00E5244A"/>
    <w:rsid w:val="00E63B50"/>
    <w:rsid w:val="00F81A4C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3F4D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4-01158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Юлія Іванівна Шепетько</cp:lastModifiedBy>
  <cp:revision>9</cp:revision>
  <dcterms:created xsi:type="dcterms:W3CDTF">2025-05-13T13:38:00Z</dcterms:created>
  <dcterms:modified xsi:type="dcterms:W3CDTF">2025-09-24T12:33:00Z</dcterms:modified>
</cp:coreProperties>
</file>