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FFA" w:rsidRPr="002B4445" w:rsidRDefault="00C70475" w:rsidP="00CC7FF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 предмета закупівлі, очікуваної вартості предмета закупівлі</w:t>
      </w:r>
      <w:r w:rsidR="00AA3B5C" w:rsidRPr="002B44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03FE">
        <w:rPr>
          <w:rFonts w:ascii="Times New Roman" w:hAnsi="Times New Roman" w:cs="Times New Roman"/>
          <w:b/>
          <w:sz w:val="24"/>
          <w:szCs w:val="24"/>
        </w:rPr>
        <w:t>3</w:t>
      </w:r>
      <w:r w:rsidR="007203FE">
        <w:rPr>
          <w:rFonts w:ascii="Times New Roman" w:hAnsi="Times New Roman" w:cs="Times New Roman"/>
          <w:b/>
          <w:sz w:val="24"/>
          <w:szCs w:val="24"/>
          <w:lang w:val="uk-UA"/>
        </w:rPr>
        <w:t>0190000-7</w:t>
      </w:r>
      <w:r w:rsidR="007203F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751CB">
        <w:rPr>
          <w:rFonts w:ascii="Times New Roman" w:hAnsi="Times New Roman" w:cs="Times New Roman"/>
          <w:b/>
          <w:sz w:val="24"/>
          <w:szCs w:val="24"/>
          <w:lang w:val="uk-UA"/>
        </w:rPr>
        <w:t>Папір електроізоляційний</w:t>
      </w:r>
      <w:r w:rsidR="009E50BA" w:rsidRPr="009E50BA">
        <w:rPr>
          <w:rFonts w:ascii="Times New Roman" w:hAnsi="Times New Roman" w:cs="Times New Roman"/>
          <w:b/>
          <w:sz w:val="24"/>
          <w:szCs w:val="24"/>
        </w:rPr>
        <w:t>)</w:t>
      </w:r>
    </w:p>
    <w:p w:rsidR="00336B7A" w:rsidRDefault="00336B7A" w:rsidP="00CC7FFA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</w:t>
      </w:r>
      <w:bookmarkStart w:id="0" w:name="_GoBack"/>
      <w:bookmarkEnd w:id="0"/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0C137C" w:rsidRPr="00386F57" w:rsidRDefault="00386F57" w:rsidP="000C137C">
      <w:pPr>
        <w:rPr>
          <w:rStyle w:val="a3"/>
          <w:rFonts w:ascii="Times New Roman" w:hAnsi="Times New Roman"/>
          <w:color w:val="auto"/>
          <w:sz w:val="26"/>
          <w:szCs w:val="26"/>
          <w:lang w:val="uk-UA"/>
        </w:rPr>
      </w:pPr>
      <w:hyperlink r:id="rId5" w:history="1">
        <w:r w:rsidR="001368C4" w:rsidRPr="00386F57">
          <w:rPr>
            <w:rStyle w:val="a3"/>
            <w:rFonts w:ascii="Times New Roman" w:hAnsi="Times New Roman"/>
            <w:color w:val="auto"/>
            <w:sz w:val="26"/>
            <w:szCs w:val="26"/>
          </w:rPr>
          <w:t>https://prozorro.gov.ua/tender/</w:t>
        </w:r>
      </w:hyperlink>
      <w:r w:rsidR="00CC7FFA" w:rsidRPr="00386F57">
        <w:rPr>
          <w:rStyle w:val="a3"/>
          <w:rFonts w:ascii="Times New Roman" w:hAnsi="Times New Roman"/>
          <w:color w:val="auto"/>
          <w:sz w:val="26"/>
          <w:szCs w:val="26"/>
        </w:rPr>
        <w:t xml:space="preserve"> </w:t>
      </w:r>
      <w:r w:rsidRPr="00386F57">
        <w:rPr>
          <w:rStyle w:val="a3"/>
          <w:rFonts w:ascii="Times New Roman" w:hAnsi="Times New Roman"/>
          <w:color w:val="auto"/>
          <w:sz w:val="26"/>
          <w:szCs w:val="26"/>
        </w:rPr>
        <w:t>UA-2025-08-27-007479-a</w:t>
      </w:r>
      <w:r w:rsidRPr="00386F57">
        <w:rPr>
          <w:rStyle w:val="a3"/>
          <w:rFonts w:ascii="Times New Roman" w:hAnsi="Times New Roman"/>
          <w:color w:val="auto"/>
          <w:sz w:val="26"/>
          <w:szCs w:val="26"/>
          <w:lang w:val="uk-UA"/>
        </w:rPr>
        <w:t>.</w:t>
      </w:r>
    </w:p>
    <w:p w:rsidR="000C137C" w:rsidRDefault="000C137C" w:rsidP="000C137C">
      <w:pPr>
        <w:rPr>
          <w:rStyle w:val="a3"/>
          <w:rFonts w:ascii="Times New Roman" w:hAnsi="Times New Roman"/>
          <w:color w:val="FF0000"/>
          <w:sz w:val="26"/>
          <w:szCs w:val="26"/>
        </w:rPr>
      </w:pPr>
    </w:p>
    <w:p w:rsidR="001368C4" w:rsidRPr="001368C4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51825"/>
    <w:rsid w:val="00054BEB"/>
    <w:rsid w:val="000C137C"/>
    <w:rsid w:val="001324C0"/>
    <w:rsid w:val="001368C4"/>
    <w:rsid w:val="0019164D"/>
    <w:rsid w:val="00193F48"/>
    <w:rsid w:val="001A7DCC"/>
    <w:rsid w:val="001C1DB7"/>
    <w:rsid w:val="001D1F80"/>
    <w:rsid w:val="00247689"/>
    <w:rsid w:val="00267782"/>
    <w:rsid w:val="002B4445"/>
    <w:rsid w:val="00336B7A"/>
    <w:rsid w:val="00386F57"/>
    <w:rsid w:val="00470D5B"/>
    <w:rsid w:val="0050646F"/>
    <w:rsid w:val="0059414E"/>
    <w:rsid w:val="005B5271"/>
    <w:rsid w:val="005D2AD8"/>
    <w:rsid w:val="005D7706"/>
    <w:rsid w:val="006751CB"/>
    <w:rsid w:val="006F3036"/>
    <w:rsid w:val="00701D1B"/>
    <w:rsid w:val="0071674B"/>
    <w:rsid w:val="007203FE"/>
    <w:rsid w:val="007B0331"/>
    <w:rsid w:val="007C59F7"/>
    <w:rsid w:val="008275E8"/>
    <w:rsid w:val="008D2CAC"/>
    <w:rsid w:val="009031B9"/>
    <w:rsid w:val="009352DC"/>
    <w:rsid w:val="00971251"/>
    <w:rsid w:val="00973CD1"/>
    <w:rsid w:val="009A5F6F"/>
    <w:rsid w:val="009B161D"/>
    <w:rsid w:val="009D0AA9"/>
    <w:rsid w:val="009E50BA"/>
    <w:rsid w:val="00A72B30"/>
    <w:rsid w:val="00A755D4"/>
    <w:rsid w:val="00AA17A1"/>
    <w:rsid w:val="00AA3B5C"/>
    <w:rsid w:val="00AB05CE"/>
    <w:rsid w:val="00AD1A93"/>
    <w:rsid w:val="00B3748D"/>
    <w:rsid w:val="00BD587E"/>
    <w:rsid w:val="00BE7FFE"/>
    <w:rsid w:val="00C70475"/>
    <w:rsid w:val="00CC7FFA"/>
    <w:rsid w:val="00CD47BF"/>
    <w:rsid w:val="00CE4E68"/>
    <w:rsid w:val="00CF2DD5"/>
    <w:rsid w:val="00D00CE7"/>
    <w:rsid w:val="00D17ECE"/>
    <w:rsid w:val="00D357A8"/>
    <w:rsid w:val="00DA30BD"/>
    <w:rsid w:val="00DF27D5"/>
    <w:rsid w:val="00DF5DD8"/>
    <w:rsid w:val="00DF6C8E"/>
    <w:rsid w:val="00E675FA"/>
    <w:rsid w:val="00EB7C39"/>
    <w:rsid w:val="00EE6F7F"/>
    <w:rsid w:val="00F17835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63494"/>
  <w15:docId w15:val="{523832E3-D8C0-4B5C-8D79-03187E8E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598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Сергій Симонович Климець</cp:lastModifiedBy>
  <cp:revision>8</cp:revision>
  <cp:lastPrinted>2021-01-13T13:10:00Z</cp:lastPrinted>
  <dcterms:created xsi:type="dcterms:W3CDTF">2025-07-02T08:10:00Z</dcterms:created>
  <dcterms:modified xsi:type="dcterms:W3CDTF">2025-08-27T11:29:00Z</dcterms:modified>
</cp:coreProperties>
</file>