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50586">
        <w:rPr>
          <w:rFonts w:ascii="Times New Roman" w:hAnsi="Times New Roman" w:cs="Times New Roman"/>
          <w:b/>
          <w:sz w:val="24"/>
          <w:szCs w:val="24"/>
          <w:lang w:val="uk-UA"/>
        </w:rPr>
        <w:t>15540000-5 (</w:t>
      </w:r>
      <w:r w:rsidR="00077AAD" w:rsidRPr="00077AAD">
        <w:rPr>
          <w:rFonts w:ascii="Times New Roman" w:hAnsi="Times New Roman" w:cs="Times New Roman"/>
          <w:b/>
          <w:sz w:val="24"/>
          <w:szCs w:val="24"/>
          <w:lang w:val="uk-UA"/>
        </w:rPr>
        <w:t>Cирні продукти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r w:rsidR="00250586">
        <w:rPr>
          <w:rFonts w:ascii="Times New Roman" w:hAnsi="Times New Roman" w:cs="Times New Roman"/>
          <w:sz w:val="24"/>
          <w:szCs w:val="24"/>
        </w:rPr>
        <w:t>закупівель</w:t>
      </w:r>
      <w:r w:rsidR="0025058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53C01" w:rsidRPr="00853C01">
        <w:t xml:space="preserve"> </w:t>
      </w:r>
      <w:hyperlink r:id="rId4" w:history="1">
        <w:r w:rsidR="00853C01" w:rsidRPr="00FB00E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https://prozorro.gov.ua/uk/tender/UA-2025-07-21-008939-a</w:t>
        </w:r>
      </w:hyperlink>
      <w:r w:rsidR="00853C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3C01" w:rsidRPr="00250586" w:rsidRDefault="00853C01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077AAD"/>
    <w:rsid w:val="00105CBA"/>
    <w:rsid w:val="00150347"/>
    <w:rsid w:val="001534ED"/>
    <w:rsid w:val="0019164D"/>
    <w:rsid w:val="00193F48"/>
    <w:rsid w:val="00250586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D0A57"/>
    <w:rsid w:val="00790191"/>
    <w:rsid w:val="007B0331"/>
    <w:rsid w:val="007C43A0"/>
    <w:rsid w:val="007D1C74"/>
    <w:rsid w:val="0085343F"/>
    <w:rsid w:val="00853C01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BF039B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1BF"/>
  <w15:docId w15:val="{B32F63AD-F9E6-4270-B607-C9FF1F73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1-00893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2025-07-21T11:31:00Z</dcterms:created>
  <dcterms:modified xsi:type="dcterms:W3CDTF">2025-07-21T13:19:00Z</dcterms:modified>
</cp:coreProperties>
</file>