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5A3C5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C0D41" w:rsidRPr="00AC0D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31220000-4 (Елементи електричних схем)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3C56" w:rsidRPr="005A3C56" w:rsidRDefault="00DA30BD" w:rsidP="005A3C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</w:t>
      </w:r>
      <w:r w:rsidRPr="005A3C56">
        <w:rPr>
          <w:rFonts w:ascii="Times New Roman" w:hAnsi="Times New Roman" w:cs="Times New Roman"/>
          <w:sz w:val="24"/>
          <w:szCs w:val="24"/>
          <w:lang w:val="uk-UA"/>
        </w:rPr>
        <w:t>розпорядчими документами Замовника з урахуванням затвер</w:t>
      </w:r>
      <w:r w:rsidR="0059414E" w:rsidRPr="005A3C56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5A3C56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5A3C56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5A3C5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5A3C56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5A3C5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5A3C56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D11795" w:rsidRDefault="001368C4" w:rsidP="005A3C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3C56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 w:rsidR="00D11795" w:rsidRPr="00E31BB6">
          <w:rPr>
            <w:rStyle w:val="a3"/>
            <w:rFonts w:ascii="Times New Roman" w:hAnsi="Times New Roman"/>
            <w:sz w:val="24"/>
            <w:szCs w:val="24"/>
          </w:rPr>
          <w:t>https://prozorro.gov.ua/uk/tender/UA-2025-07-04-001683-a</w:t>
        </w:r>
      </w:hyperlink>
      <w:r w:rsidR="00D11795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470D5B"/>
    <w:rsid w:val="00511F2A"/>
    <w:rsid w:val="0059414E"/>
    <w:rsid w:val="005A3C56"/>
    <w:rsid w:val="005D2AD8"/>
    <w:rsid w:val="00701D1B"/>
    <w:rsid w:val="007B0331"/>
    <w:rsid w:val="007C53F3"/>
    <w:rsid w:val="007C59F7"/>
    <w:rsid w:val="00823BB3"/>
    <w:rsid w:val="00971251"/>
    <w:rsid w:val="00A608C8"/>
    <w:rsid w:val="00AC0D41"/>
    <w:rsid w:val="00AD1A93"/>
    <w:rsid w:val="00B659B9"/>
    <w:rsid w:val="00BC6DA3"/>
    <w:rsid w:val="00BD587E"/>
    <w:rsid w:val="00C70475"/>
    <w:rsid w:val="00CA488B"/>
    <w:rsid w:val="00CD47BF"/>
    <w:rsid w:val="00CE4E68"/>
    <w:rsid w:val="00CF2DD5"/>
    <w:rsid w:val="00D11795"/>
    <w:rsid w:val="00D44701"/>
    <w:rsid w:val="00DA30BD"/>
    <w:rsid w:val="00DD68BC"/>
    <w:rsid w:val="00E059E5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5BC8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4-00168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4</cp:revision>
  <cp:lastPrinted>2021-01-13T13:10:00Z</cp:lastPrinted>
  <dcterms:created xsi:type="dcterms:W3CDTF">2025-05-26T11:41:00Z</dcterms:created>
  <dcterms:modified xsi:type="dcterms:W3CDTF">2025-07-04T07:10:00Z</dcterms:modified>
</cp:coreProperties>
</file>