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зчитувачі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86D42" w:rsidRPr="00C86D42" w:rsidRDefault="00C86D42" w:rsidP="00C86D42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C86D42">
          <w:rPr>
            <w:rStyle w:val="a3"/>
            <w:lang w:val="uk-UA"/>
          </w:rPr>
          <w:t>UA-2025-07-03-008806-a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35BF4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86D42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3-008806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25</cp:revision>
  <dcterms:created xsi:type="dcterms:W3CDTF">2024-02-14T13:15:00Z</dcterms:created>
  <dcterms:modified xsi:type="dcterms:W3CDTF">2025-07-03T12:07:00Z</dcterms:modified>
</cp:coreProperties>
</file>