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EC758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1036E" w:rsidRPr="0006212D">
        <w:rPr>
          <w:rFonts w:ascii="Times New Roman" w:hAnsi="Times New Roman" w:cs="Times New Roman"/>
          <w:b/>
          <w:sz w:val="24"/>
          <w:szCs w:val="24"/>
          <w:lang w:val="uk-UA"/>
        </w:rPr>
        <w:t>34390000-7</w:t>
      </w:r>
      <w:r w:rsidR="00856D47" w:rsidRPr="000621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1036E" w:rsidRPr="0006212D">
        <w:rPr>
          <w:rFonts w:ascii="Times New Roman" w:hAnsi="Times New Roman" w:cs="Times New Roman"/>
          <w:b/>
          <w:sz w:val="24"/>
          <w:szCs w:val="24"/>
          <w:lang w:val="uk-UA"/>
        </w:rPr>
        <w:t>Приладдя до тракторів</w:t>
      </w:r>
      <w:r w:rsidR="00856D47" w:rsidRPr="0006212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6212D" w:rsidRDefault="0006212D" w:rsidP="00971251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4" w:tgtFrame="_blank" w:history="1">
        <w:r w:rsidRPr="0006212D">
          <w:rPr>
            <w:rStyle w:val="a3"/>
            <w:rFonts w:ascii="Times New Roman" w:hAnsi="Times New Roman"/>
            <w:color w:val="0070C0"/>
            <w:sz w:val="24"/>
          </w:rPr>
          <w:t>UA-2025-06-26-002934-a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06212D"/>
    <w:rsid w:val="00157BA3"/>
    <w:rsid w:val="0019164D"/>
    <w:rsid w:val="00193F48"/>
    <w:rsid w:val="001C3450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E87A3A"/>
    <w:rsid w:val="00EC7584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8668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6-0029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10</cp:revision>
  <cp:lastPrinted>2021-01-13T13:10:00Z</cp:lastPrinted>
  <dcterms:created xsi:type="dcterms:W3CDTF">2025-01-08T08:18:00Z</dcterms:created>
  <dcterms:modified xsi:type="dcterms:W3CDTF">2025-06-26T07:56:00Z</dcterms:modified>
</cp:coreProperties>
</file>