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055" w:rsidRPr="00755AD7" w:rsidRDefault="00E06BAA" w:rsidP="00EE1873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  <w:r w:rsidRPr="00EE1873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</w:t>
      </w:r>
      <w:r w:rsidR="00971251" w:rsidRPr="00EE187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971251" w:rsidRPr="00755AD7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технічних та якісних характеристик предмета закупівлі, очікуваної вартості предмета закупівлі: </w:t>
      </w:r>
      <w:r w:rsidR="009320BC" w:rsidRPr="00755AD7">
        <w:rPr>
          <w:rFonts w:ascii="Times New Roman" w:hAnsi="Times New Roman"/>
          <w:color w:val="000000"/>
          <w:sz w:val="24"/>
          <w:szCs w:val="24"/>
          <w:lang w:val="uk-UA"/>
        </w:rPr>
        <w:t xml:space="preserve">Технічне та сервісне обслуговування атомно-емісійних спектрометрів з </w:t>
      </w:r>
      <w:proofErr w:type="spellStart"/>
      <w:r w:rsidR="009320BC" w:rsidRPr="00755AD7">
        <w:rPr>
          <w:rFonts w:ascii="Times New Roman" w:hAnsi="Times New Roman"/>
          <w:color w:val="000000"/>
          <w:sz w:val="24"/>
          <w:szCs w:val="24"/>
          <w:lang w:val="uk-UA"/>
        </w:rPr>
        <w:t>індуктивно</w:t>
      </w:r>
      <w:proofErr w:type="spellEnd"/>
      <w:r w:rsidR="009320BC" w:rsidRPr="00755AD7">
        <w:rPr>
          <w:rFonts w:ascii="Times New Roman" w:hAnsi="Times New Roman"/>
          <w:color w:val="000000"/>
          <w:sz w:val="24"/>
          <w:szCs w:val="24"/>
          <w:lang w:val="uk-UA"/>
        </w:rPr>
        <w:t>-зв`язаною плазмою</w:t>
      </w:r>
      <w:r w:rsidR="001F76F8" w:rsidRPr="00755AD7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C15C6F" w:rsidRPr="00755AD7" w:rsidRDefault="00EE1873" w:rsidP="00C15C6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55AD7">
        <w:rPr>
          <w:rFonts w:ascii="Times New Roman" w:hAnsi="Times New Roman" w:cs="Times New Roman"/>
          <w:sz w:val="24"/>
          <w:szCs w:val="24"/>
          <w:lang w:val="uk-UA"/>
        </w:rPr>
        <w:t>З метою забезпечення виконання вимог</w:t>
      </w:r>
      <w:r w:rsidR="00C15C6F" w:rsidRPr="00755AD7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C15C6F" w:rsidRPr="00755AD7" w:rsidRDefault="00C15C6F" w:rsidP="00C15C6F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proofErr w:type="spellStart"/>
      <w:r w:rsidRPr="00755AD7">
        <w:rPr>
          <w:rFonts w:ascii="Times New Roman" w:hAnsi="Times New Roman"/>
          <w:color w:val="000000"/>
          <w:sz w:val="24"/>
          <w:szCs w:val="24"/>
        </w:rPr>
        <w:t>ДСанПіН</w:t>
      </w:r>
      <w:proofErr w:type="spellEnd"/>
      <w:r w:rsidRPr="00755AD7">
        <w:rPr>
          <w:rFonts w:ascii="Times New Roman" w:hAnsi="Times New Roman"/>
          <w:color w:val="000000"/>
          <w:sz w:val="24"/>
          <w:szCs w:val="24"/>
        </w:rPr>
        <w:t xml:space="preserve"> 2.2.4-171-10</w:t>
      </w:r>
      <w:r w:rsidRPr="00755AD7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proofErr w:type="spellStart"/>
      <w:r w:rsidRPr="00755AD7">
        <w:rPr>
          <w:rFonts w:ascii="Times New Roman" w:hAnsi="Times New Roman"/>
          <w:color w:val="000000"/>
          <w:sz w:val="24"/>
          <w:szCs w:val="24"/>
        </w:rPr>
        <w:t>Гігієнічні</w:t>
      </w:r>
      <w:proofErr w:type="spellEnd"/>
      <w:r w:rsidRPr="00755AD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55AD7">
        <w:rPr>
          <w:rFonts w:ascii="Times New Roman" w:hAnsi="Times New Roman"/>
          <w:color w:val="000000"/>
          <w:sz w:val="24"/>
          <w:szCs w:val="24"/>
        </w:rPr>
        <w:t>вимоги</w:t>
      </w:r>
      <w:proofErr w:type="spellEnd"/>
      <w:r w:rsidRPr="00755AD7">
        <w:rPr>
          <w:rFonts w:ascii="Times New Roman" w:hAnsi="Times New Roman"/>
          <w:color w:val="000000"/>
          <w:sz w:val="24"/>
          <w:szCs w:val="24"/>
        </w:rPr>
        <w:t xml:space="preserve"> до </w:t>
      </w:r>
      <w:proofErr w:type="spellStart"/>
      <w:r w:rsidRPr="00755AD7">
        <w:rPr>
          <w:rFonts w:ascii="Times New Roman" w:hAnsi="Times New Roman"/>
          <w:color w:val="000000"/>
          <w:sz w:val="24"/>
          <w:szCs w:val="24"/>
        </w:rPr>
        <w:t>питної</w:t>
      </w:r>
      <w:proofErr w:type="spellEnd"/>
      <w:r w:rsidRPr="00755AD7">
        <w:rPr>
          <w:rFonts w:ascii="Times New Roman" w:hAnsi="Times New Roman"/>
          <w:color w:val="000000"/>
          <w:sz w:val="24"/>
          <w:szCs w:val="24"/>
        </w:rPr>
        <w:t xml:space="preserve"> води, </w:t>
      </w:r>
      <w:proofErr w:type="spellStart"/>
      <w:r w:rsidRPr="00755AD7">
        <w:rPr>
          <w:rFonts w:ascii="Times New Roman" w:hAnsi="Times New Roman"/>
          <w:color w:val="000000"/>
          <w:sz w:val="24"/>
          <w:szCs w:val="24"/>
        </w:rPr>
        <w:t>призначеної</w:t>
      </w:r>
      <w:proofErr w:type="spellEnd"/>
      <w:r w:rsidRPr="00755AD7">
        <w:rPr>
          <w:rFonts w:ascii="Times New Roman" w:hAnsi="Times New Roman"/>
          <w:color w:val="000000"/>
          <w:sz w:val="24"/>
          <w:szCs w:val="24"/>
        </w:rPr>
        <w:t xml:space="preserve"> для </w:t>
      </w:r>
      <w:proofErr w:type="spellStart"/>
      <w:r w:rsidRPr="00755AD7">
        <w:rPr>
          <w:rFonts w:ascii="Times New Roman" w:hAnsi="Times New Roman"/>
          <w:color w:val="000000"/>
          <w:sz w:val="24"/>
          <w:szCs w:val="24"/>
        </w:rPr>
        <w:t>споживання</w:t>
      </w:r>
      <w:proofErr w:type="spellEnd"/>
      <w:r w:rsidRPr="00755AD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55AD7">
        <w:rPr>
          <w:rFonts w:ascii="Times New Roman" w:hAnsi="Times New Roman"/>
          <w:color w:val="000000"/>
          <w:sz w:val="24"/>
          <w:szCs w:val="24"/>
        </w:rPr>
        <w:t>людиною</w:t>
      </w:r>
      <w:proofErr w:type="spellEnd"/>
      <w:r w:rsidRPr="00755AD7">
        <w:rPr>
          <w:rFonts w:ascii="Times New Roman" w:hAnsi="Times New Roman"/>
          <w:color w:val="000000"/>
          <w:sz w:val="24"/>
          <w:szCs w:val="24"/>
          <w:lang w:val="uk-UA"/>
        </w:rPr>
        <w:t>»</w:t>
      </w:r>
      <w:r w:rsidR="001A5F07" w:rsidRPr="00755AD7">
        <w:rPr>
          <w:rFonts w:ascii="Times New Roman" w:hAnsi="Times New Roman"/>
          <w:color w:val="000000"/>
          <w:sz w:val="24"/>
          <w:szCs w:val="24"/>
          <w:lang w:val="uk-UA"/>
        </w:rPr>
        <w:t>,</w:t>
      </w:r>
    </w:p>
    <w:p w:rsidR="00C15C6F" w:rsidRPr="00755AD7" w:rsidRDefault="00C15C6F" w:rsidP="00C15C6F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755AD7">
        <w:rPr>
          <w:rFonts w:ascii="Times New Roman" w:hAnsi="Times New Roman"/>
          <w:color w:val="000000"/>
          <w:sz w:val="24"/>
          <w:szCs w:val="24"/>
        </w:rPr>
        <w:t>СОУ</w:t>
      </w:r>
      <w:r w:rsidRPr="005B739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55AD7">
        <w:rPr>
          <w:rFonts w:ascii="Times New Roman" w:hAnsi="Times New Roman"/>
          <w:color w:val="000000"/>
          <w:sz w:val="24"/>
          <w:szCs w:val="24"/>
        </w:rPr>
        <w:t>Н</w:t>
      </w:r>
      <w:r w:rsidRPr="005B739B">
        <w:rPr>
          <w:rFonts w:ascii="Times New Roman" w:hAnsi="Times New Roman"/>
          <w:color w:val="000000"/>
          <w:sz w:val="24"/>
          <w:szCs w:val="24"/>
        </w:rPr>
        <w:t>А</w:t>
      </w:r>
      <w:r w:rsidRPr="00755AD7">
        <w:rPr>
          <w:rFonts w:ascii="Times New Roman" w:hAnsi="Times New Roman"/>
          <w:color w:val="000000"/>
          <w:sz w:val="24"/>
          <w:szCs w:val="24"/>
        </w:rPr>
        <w:t>ЕК</w:t>
      </w:r>
      <w:r w:rsidRPr="005B739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55AD7">
        <w:rPr>
          <w:rFonts w:ascii="Times New Roman" w:hAnsi="Times New Roman"/>
          <w:color w:val="000000"/>
          <w:sz w:val="24"/>
          <w:szCs w:val="24"/>
        </w:rPr>
        <w:t>171:2018</w:t>
      </w:r>
      <w:r w:rsidRPr="00755AD7">
        <w:rPr>
          <w:rFonts w:ascii="Times New Roman" w:hAnsi="Times New Roman"/>
          <w:color w:val="000000"/>
          <w:sz w:val="24"/>
          <w:szCs w:val="24"/>
          <w:lang w:val="uk-UA"/>
        </w:rPr>
        <w:t xml:space="preserve"> «</w:t>
      </w:r>
      <w:proofErr w:type="spellStart"/>
      <w:r w:rsidRPr="00755AD7">
        <w:rPr>
          <w:rFonts w:ascii="Times New Roman" w:hAnsi="Times New Roman"/>
          <w:color w:val="000000"/>
          <w:sz w:val="24"/>
          <w:szCs w:val="24"/>
        </w:rPr>
        <w:t>Інженерна</w:t>
      </w:r>
      <w:proofErr w:type="spellEnd"/>
      <w:r w:rsidRPr="00755AD7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755AD7">
        <w:rPr>
          <w:rFonts w:ascii="Times New Roman" w:hAnsi="Times New Roman"/>
          <w:color w:val="000000"/>
          <w:sz w:val="24"/>
          <w:szCs w:val="24"/>
        </w:rPr>
        <w:t>наукова</w:t>
      </w:r>
      <w:proofErr w:type="spellEnd"/>
      <w:r w:rsidRPr="00755AD7">
        <w:rPr>
          <w:rFonts w:ascii="Times New Roman" w:hAnsi="Times New Roman"/>
          <w:color w:val="000000"/>
          <w:sz w:val="24"/>
          <w:szCs w:val="24"/>
        </w:rPr>
        <w:t xml:space="preserve"> та </w:t>
      </w:r>
      <w:proofErr w:type="spellStart"/>
      <w:r w:rsidRPr="00755AD7">
        <w:rPr>
          <w:rFonts w:ascii="Times New Roman" w:hAnsi="Times New Roman"/>
          <w:color w:val="000000"/>
          <w:sz w:val="24"/>
          <w:szCs w:val="24"/>
        </w:rPr>
        <w:t>технічна</w:t>
      </w:r>
      <w:proofErr w:type="spellEnd"/>
      <w:r w:rsidRPr="00755AD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55AD7">
        <w:rPr>
          <w:rFonts w:ascii="Times New Roman" w:hAnsi="Times New Roman"/>
          <w:color w:val="000000"/>
          <w:sz w:val="24"/>
          <w:szCs w:val="24"/>
        </w:rPr>
        <w:t>підтримка</w:t>
      </w:r>
      <w:proofErr w:type="spellEnd"/>
      <w:r w:rsidRPr="00755AD7">
        <w:rPr>
          <w:rFonts w:ascii="Times New Roman" w:hAnsi="Times New Roman"/>
          <w:color w:val="000000"/>
          <w:sz w:val="24"/>
          <w:szCs w:val="24"/>
        </w:rPr>
        <w:t>.</w:t>
      </w:r>
      <w:r w:rsidRPr="00755AD7">
        <w:rPr>
          <w:bCs/>
          <w:color w:val="000000"/>
          <w:sz w:val="24"/>
          <w:szCs w:val="24"/>
          <w:lang w:eastAsia="uk-UA"/>
        </w:rPr>
        <w:t xml:space="preserve"> </w:t>
      </w:r>
      <w:r w:rsidRPr="00755AD7">
        <w:rPr>
          <w:rFonts w:ascii="Times New Roman" w:hAnsi="Times New Roman"/>
          <w:color w:val="000000"/>
          <w:sz w:val="24"/>
          <w:szCs w:val="24"/>
        </w:rPr>
        <w:t>Водно-</w:t>
      </w:r>
      <w:proofErr w:type="spellStart"/>
      <w:r w:rsidRPr="00755AD7">
        <w:rPr>
          <w:rFonts w:ascii="Times New Roman" w:hAnsi="Times New Roman"/>
          <w:color w:val="000000"/>
          <w:sz w:val="24"/>
          <w:szCs w:val="24"/>
        </w:rPr>
        <w:t>хімічний</w:t>
      </w:r>
      <w:proofErr w:type="spellEnd"/>
      <w:r w:rsidRPr="00755AD7">
        <w:rPr>
          <w:rFonts w:ascii="Times New Roman" w:hAnsi="Times New Roman"/>
          <w:color w:val="000000"/>
          <w:sz w:val="24"/>
          <w:szCs w:val="24"/>
        </w:rPr>
        <w:t xml:space="preserve"> режим другого контуру </w:t>
      </w:r>
      <w:proofErr w:type="spellStart"/>
      <w:r w:rsidRPr="00755AD7">
        <w:rPr>
          <w:rFonts w:ascii="Times New Roman" w:hAnsi="Times New Roman"/>
          <w:color w:val="000000"/>
          <w:sz w:val="24"/>
          <w:szCs w:val="24"/>
        </w:rPr>
        <w:t>атомних</w:t>
      </w:r>
      <w:proofErr w:type="spellEnd"/>
      <w:r w:rsidRPr="00755AD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55AD7">
        <w:rPr>
          <w:rFonts w:ascii="Times New Roman" w:hAnsi="Times New Roman"/>
          <w:color w:val="000000"/>
          <w:sz w:val="24"/>
          <w:szCs w:val="24"/>
        </w:rPr>
        <w:t>електростанцій</w:t>
      </w:r>
      <w:proofErr w:type="spellEnd"/>
      <w:r w:rsidRPr="00755AD7">
        <w:rPr>
          <w:rFonts w:ascii="Times New Roman" w:hAnsi="Times New Roman"/>
          <w:color w:val="000000"/>
          <w:sz w:val="24"/>
          <w:szCs w:val="24"/>
        </w:rPr>
        <w:t xml:space="preserve"> с реакторами типа ВВЕР. </w:t>
      </w:r>
      <w:proofErr w:type="spellStart"/>
      <w:r w:rsidRPr="00755AD7">
        <w:rPr>
          <w:rFonts w:ascii="Times New Roman" w:hAnsi="Times New Roman"/>
          <w:color w:val="000000"/>
          <w:sz w:val="24"/>
          <w:szCs w:val="24"/>
        </w:rPr>
        <w:t>Технічні</w:t>
      </w:r>
      <w:proofErr w:type="spellEnd"/>
      <w:r w:rsidRPr="00755AD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55AD7">
        <w:rPr>
          <w:rFonts w:ascii="Times New Roman" w:hAnsi="Times New Roman"/>
          <w:color w:val="000000"/>
          <w:sz w:val="24"/>
          <w:szCs w:val="24"/>
        </w:rPr>
        <w:t>вимоги</w:t>
      </w:r>
      <w:proofErr w:type="spellEnd"/>
      <w:r w:rsidRPr="00755AD7">
        <w:rPr>
          <w:rFonts w:ascii="Times New Roman" w:hAnsi="Times New Roman"/>
          <w:color w:val="000000"/>
          <w:sz w:val="24"/>
          <w:szCs w:val="24"/>
        </w:rPr>
        <w:t xml:space="preserve"> до </w:t>
      </w:r>
      <w:proofErr w:type="spellStart"/>
      <w:r w:rsidRPr="00755AD7">
        <w:rPr>
          <w:rFonts w:ascii="Times New Roman" w:hAnsi="Times New Roman"/>
          <w:color w:val="000000"/>
          <w:sz w:val="24"/>
          <w:szCs w:val="24"/>
        </w:rPr>
        <w:t>якості</w:t>
      </w:r>
      <w:proofErr w:type="spellEnd"/>
      <w:r w:rsidRPr="00755AD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55AD7">
        <w:rPr>
          <w:rFonts w:ascii="Times New Roman" w:hAnsi="Times New Roman"/>
          <w:color w:val="000000"/>
          <w:sz w:val="24"/>
          <w:szCs w:val="24"/>
        </w:rPr>
        <w:t>робочого</w:t>
      </w:r>
      <w:proofErr w:type="spellEnd"/>
      <w:r w:rsidRPr="00755AD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55AD7">
        <w:rPr>
          <w:rFonts w:ascii="Times New Roman" w:hAnsi="Times New Roman"/>
          <w:color w:val="000000"/>
          <w:sz w:val="24"/>
          <w:szCs w:val="24"/>
        </w:rPr>
        <w:t>середовища</w:t>
      </w:r>
      <w:proofErr w:type="spellEnd"/>
      <w:r w:rsidRPr="00755AD7">
        <w:rPr>
          <w:rFonts w:ascii="Times New Roman" w:hAnsi="Times New Roman"/>
          <w:color w:val="000000"/>
          <w:sz w:val="24"/>
          <w:szCs w:val="24"/>
        </w:rPr>
        <w:t xml:space="preserve"> другого контуру</w:t>
      </w:r>
      <w:r w:rsidRPr="00755AD7">
        <w:rPr>
          <w:rFonts w:ascii="Times New Roman" w:hAnsi="Times New Roman"/>
          <w:color w:val="000000"/>
          <w:sz w:val="24"/>
          <w:szCs w:val="24"/>
          <w:lang w:val="uk-UA"/>
        </w:rPr>
        <w:t>»</w:t>
      </w:r>
      <w:r w:rsidR="001A5F07" w:rsidRPr="00755AD7">
        <w:rPr>
          <w:rFonts w:ascii="Times New Roman" w:hAnsi="Times New Roman"/>
          <w:color w:val="000000"/>
          <w:sz w:val="24"/>
          <w:szCs w:val="24"/>
          <w:lang w:val="uk-UA"/>
        </w:rPr>
        <w:t>,</w:t>
      </w:r>
    </w:p>
    <w:p w:rsidR="00C15C6F" w:rsidRPr="00755AD7" w:rsidRDefault="00C15C6F" w:rsidP="00C15C6F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55AD7">
        <w:rPr>
          <w:rFonts w:ascii="Times New Roman" w:hAnsi="Times New Roman"/>
          <w:color w:val="000000"/>
          <w:sz w:val="24"/>
          <w:szCs w:val="24"/>
          <w:lang w:val="uk-UA"/>
        </w:rPr>
        <w:t>С</w:t>
      </w:r>
      <w:r w:rsidRPr="00755AD7">
        <w:rPr>
          <w:rFonts w:ascii="Times New Roman" w:hAnsi="Times New Roman"/>
          <w:color w:val="000000"/>
          <w:sz w:val="24"/>
          <w:szCs w:val="24"/>
        </w:rPr>
        <w:t>ОУ НАЕК 191:2020 «</w:t>
      </w:r>
      <w:proofErr w:type="spellStart"/>
      <w:r w:rsidRPr="00755AD7">
        <w:rPr>
          <w:rFonts w:ascii="Times New Roman" w:hAnsi="Times New Roman"/>
          <w:color w:val="000000"/>
          <w:sz w:val="24"/>
          <w:szCs w:val="24"/>
        </w:rPr>
        <w:t>Інженерна</w:t>
      </w:r>
      <w:proofErr w:type="spellEnd"/>
      <w:r w:rsidRPr="00755AD7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755AD7">
        <w:rPr>
          <w:rFonts w:ascii="Times New Roman" w:hAnsi="Times New Roman"/>
          <w:color w:val="000000"/>
          <w:sz w:val="24"/>
          <w:szCs w:val="24"/>
        </w:rPr>
        <w:t>наукова</w:t>
      </w:r>
      <w:proofErr w:type="spellEnd"/>
      <w:r w:rsidRPr="00755AD7">
        <w:rPr>
          <w:rFonts w:ascii="Times New Roman" w:hAnsi="Times New Roman"/>
          <w:color w:val="000000"/>
          <w:sz w:val="24"/>
          <w:szCs w:val="24"/>
        </w:rPr>
        <w:t xml:space="preserve"> та </w:t>
      </w:r>
      <w:proofErr w:type="spellStart"/>
      <w:r w:rsidRPr="00755AD7">
        <w:rPr>
          <w:rFonts w:ascii="Times New Roman" w:hAnsi="Times New Roman"/>
          <w:color w:val="000000"/>
          <w:sz w:val="24"/>
          <w:szCs w:val="24"/>
        </w:rPr>
        <w:t>технічна</w:t>
      </w:r>
      <w:proofErr w:type="spellEnd"/>
      <w:r w:rsidRPr="00755AD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55AD7">
        <w:rPr>
          <w:rFonts w:ascii="Times New Roman" w:hAnsi="Times New Roman"/>
          <w:color w:val="000000"/>
          <w:sz w:val="24"/>
          <w:szCs w:val="24"/>
        </w:rPr>
        <w:t>підтримка</w:t>
      </w:r>
      <w:proofErr w:type="spellEnd"/>
      <w:r w:rsidRPr="00755AD7">
        <w:rPr>
          <w:rFonts w:ascii="Times New Roman" w:hAnsi="Times New Roman"/>
          <w:color w:val="000000"/>
          <w:sz w:val="24"/>
          <w:szCs w:val="24"/>
        </w:rPr>
        <w:t>. Водно-</w:t>
      </w:r>
      <w:proofErr w:type="spellStart"/>
      <w:r w:rsidRPr="00755AD7">
        <w:rPr>
          <w:rFonts w:ascii="Times New Roman" w:hAnsi="Times New Roman"/>
          <w:color w:val="000000"/>
          <w:sz w:val="24"/>
          <w:szCs w:val="24"/>
        </w:rPr>
        <w:t>хімічний</w:t>
      </w:r>
      <w:proofErr w:type="spellEnd"/>
      <w:r w:rsidRPr="00755AD7">
        <w:rPr>
          <w:rFonts w:ascii="Times New Roman" w:hAnsi="Times New Roman"/>
          <w:color w:val="000000"/>
          <w:sz w:val="24"/>
          <w:szCs w:val="24"/>
        </w:rPr>
        <w:t xml:space="preserve"> режим </w:t>
      </w:r>
      <w:proofErr w:type="spellStart"/>
      <w:r w:rsidRPr="00755AD7">
        <w:rPr>
          <w:rFonts w:ascii="Times New Roman" w:hAnsi="Times New Roman"/>
          <w:color w:val="000000"/>
          <w:sz w:val="24"/>
          <w:szCs w:val="24"/>
        </w:rPr>
        <w:t>першого</w:t>
      </w:r>
      <w:proofErr w:type="spellEnd"/>
      <w:r w:rsidRPr="00755AD7">
        <w:rPr>
          <w:rFonts w:ascii="Times New Roman" w:hAnsi="Times New Roman"/>
          <w:color w:val="000000"/>
          <w:sz w:val="24"/>
          <w:szCs w:val="24"/>
        </w:rPr>
        <w:t xml:space="preserve"> контуру </w:t>
      </w:r>
      <w:proofErr w:type="spellStart"/>
      <w:r w:rsidRPr="00755AD7">
        <w:rPr>
          <w:rFonts w:ascii="Times New Roman" w:hAnsi="Times New Roman"/>
          <w:color w:val="000000"/>
          <w:sz w:val="24"/>
          <w:szCs w:val="24"/>
        </w:rPr>
        <w:t>ядерних</w:t>
      </w:r>
      <w:proofErr w:type="spellEnd"/>
      <w:r w:rsidRPr="00755AD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55AD7">
        <w:rPr>
          <w:rFonts w:ascii="Times New Roman" w:hAnsi="Times New Roman"/>
          <w:color w:val="000000"/>
          <w:sz w:val="24"/>
          <w:szCs w:val="24"/>
        </w:rPr>
        <w:t>енергетичних</w:t>
      </w:r>
      <w:proofErr w:type="spellEnd"/>
      <w:r w:rsidRPr="00755AD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55AD7">
        <w:rPr>
          <w:rFonts w:ascii="Times New Roman" w:hAnsi="Times New Roman"/>
          <w:color w:val="000000"/>
          <w:sz w:val="24"/>
          <w:szCs w:val="24"/>
        </w:rPr>
        <w:t>реакторів</w:t>
      </w:r>
      <w:proofErr w:type="spellEnd"/>
      <w:r w:rsidRPr="00755AD7">
        <w:rPr>
          <w:rFonts w:ascii="Times New Roman" w:hAnsi="Times New Roman"/>
          <w:color w:val="000000"/>
          <w:sz w:val="24"/>
          <w:szCs w:val="24"/>
        </w:rPr>
        <w:t xml:space="preserve"> типу ВВЕР-1000. </w:t>
      </w:r>
      <w:proofErr w:type="spellStart"/>
      <w:r w:rsidRPr="00755AD7">
        <w:rPr>
          <w:rFonts w:ascii="Times New Roman" w:hAnsi="Times New Roman"/>
          <w:color w:val="000000"/>
          <w:sz w:val="24"/>
          <w:szCs w:val="24"/>
        </w:rPr>
        <w:t>Технічні</w:t>
      </w:r>
      <w:proofErr w:type="spellEnd"/>
      <w:r w:rsidRPr="00755AD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55AD7">
        <w:rPr>
          <w:rFonts w:ascii="Times New Roman" w:hAnsi="Times New Roman"/>
          <w:color w:val="000000"/>
          <w:sz w:val="24"/>
          <w:szCs w:val="24"/>
        </w:rPr>
        <w:t>вимоги</w:t>
      </w:r>
      <w:proofErr w:type="spellEnd"/>
      <w:r w:rsidRPr="00755AD7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755AD7">
        <w:rPr>
          <w:rFonts w:ascii="Times New Roman" w:hAnsi="Times New Roman"/>
          <w:color w:val="000000"/>
          <w:sz w:val="24"/>
          <w:szCs w:val="24"/>
        </w:rPr>
        <w:t>Способи</w:t>
      </w:r>
      <w:proofErr w:type="spellEnd"/>
      <w:r w:rsidRPr="00755AD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55AD7">
        <w:rPr>
          <w:rFonts w:ascii="Times New Roman" w:hAnsi="Times New Roman"/>
          <w:color w:val="000000"/>
          <w:sz w:val="24"/>
          <w:szCs w:val="24"/>
        </w:rPr>
        <w:t>забезпечення</w:t>
      </w:r>
      <w:proofErr w:type="spellEnd"/>
      <w:r w:rsidRPr="00755AD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55AD7">
        <w:rPr>
          <w:rFonts w:ascii="Times New Roman" w:hAnsi="Times New Roman"/>
          <w:color w:val="000000"/>
          <w:sz w:val="24"/>
          <w:szCs w:val="24"/>
        </w:rPr>
        <w:t>якості</w:t>
      </w:r>
      <w:proofErr w:type="spellEnd"/>
      <w:r w:rsidRPr="00755AD7">
        <w:rPr>
          <w:rFonts w:ascii="Times New Roman" w:hAnsi="Times New Roman"/>
          <w:color w:val="000000"/>
          <w:sz w:val="24"/>
          <w:szCs w:val="24"/>
        </w:rPr>
        <w:t>.»</w:t>
      </w:r>
      <w:r w:rsidR="001A5F07" w:rsidRPr="00755AD7">
        <w:rPr>
          <w:rFonts w:ascii="Times New Roman" w:hAnsi="Times New Roman"/>
          <w:color w:val="000000"/>
          <w:sz w:val="24"/>
          <w:szCs w:val="24"/>
          <w:lang w:val="uk-UA"/>
        </w:rPr>
        <w:t>,</w:t>
      </w:r>
    </w:p>
    <w:p w:rsidR="00C15C6F" w:rsidRPr="00755AD7" w:rsidRDefault="00C15C6F" w:rsidP="00C15C6F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755AD7">
        <w:rPr>
          <w:rFonts w:ascii="Times New Roman" w:hAnsi="Times New Roman"/>
          <w:color w:val="000000"/>
          <w:sz w:val="24"/>
          <w:szCs w:val="24"/>
        </w:rPr>
        <w:t>СОУ НАЕК 172:2018</w:t>
      </w:r>
      <w:r w:rsidRPr="00755AD7">
        <w:rPr>
          <w:rFonts w:ascii="Times New Roman" w:hAnsi="Times New Roman"/>
          <w:color w:val="000000"/>
          <w:sz w:val="24"/>
          <w:szCs w:val="24"/>
          <w:lang w:val="uk-UA"/>
        </w:rPr>
        <w:t xml:space="preserve"> «</w:t>
      </w:r>
      <w:proofErr w:type="spellStart"/>
      <w:r w:rsidRPr="00755AD7">
        <w:rPr>
          <w:rFonts w:ascii="Times New Roman" w:hAnsi="Times New Roman"/>
          <w:color w:val="000000"/>
          <w:sz w:val="24"/>
          <w:szCs w:val="24"/>
        </w:rPr>
        <w:t>Інженерна</w:t>
      </w:r>
      <w:proofErr w:type="spellEnd"/>
      <w:r w:rsidRPr="00755AD7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755AD7">
        <w:rPr>
          <w:rFonts w:ascii="Times New Roman" w:hAnsi="Times New Roman"/>
          <w:color w:val="000000"/>
          <w:sz w:val="24"/>
          <w:szCs w:val="24"/>
        </w:rPr>
        <w:t>наукова</w:t>
      </w:r>
      <w:proofErr w:type="spellEnd"/>
      <w:r w:rsidRPr="00755AD7">
        <w:rPr>
          <w:rFonts w:ascii="Times New Roman" w:hAnsi="Times New Roman"/>
          <w:color w:val="000000"/>
          <w:sz w:val="24"/>
          <w:szCs w:val="24"/>
        </w:rPr>
        <w:t xml:space="preserve"> та </w:t>
      </w:r>
      <w:proofErr w:type="spellStart"/>
      <w:r w:rsidRPr="00755AD7">
        <w:rPr>
          <w:rFonts w:ascii="Times New Roman" w:hAnsi="Times New Roman"/>
          <w:color w:val="000000"/>
          <w:sz w:val="24"/>
          <w:szCs w:val="24"/>
        </w:rPr>
        <w:t>технічна</w:t>
      </w:r>
      <w:proofErr w:type="spellEnd"/>
      <w:r w:rsidRPr="00755AD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55AD7">
        <w:rPr>
          <w:rFonts w:ascii="Times New Roman" w:hAnsi="Times New Roman"/>
          <w:color w:val="000000"/>
          <w:sz w:val="24"/>
          <w:szCs w:val="24"/>
        </w:rPr>
        <w:t>підтримка</w:t>
      </w:r>
      <w:proofErr w:type="spellEnd"/>
      <w:r w:rsidRPr="00755AD7">
        <w:rPr>
          <w:rFonts w:ascii="Times New Roman" w:hAnsi="Times New Roman"/>
          <w:color w:val="000000"/>
          <w:sz w:val="24"/>
          <w:szCs w:val="24"/>
        </w:rPr>
        <w:t>. Водно-</w:t>
      </w:r>
      <w:proofErr w:type="spellStart"/>
      <w:r w:rsidRPr="00755AD7">
        <w:rPr>
          <w:rFonts w:ascii="Times New Roman" w:hAnsi="Times New Roman"/>
          <w:color w:val="000000"/>
          <w:sz w:val="24"/>
          <w:szCs w:val="24"/>
        </w:rPr>
        <w:t>хімічний</w:t>
      </w:r>
      <w:proofErr w:type="spellEnd"/>
      <w:r w:rsidRPr="00755AD7">
        <w:rPr>
          <w:rFonts w:ascii="Times New Roman" w:hAnsi="Times New Roman"/>
          <w:color w:val="000000"/>
          <w:sz w:val="24"/>
          <w:szCs w:val="24"/>
        </w:rPr>
        <w:t xml:space="preserve"> режим </w:t>
      </w:r>
      <w:proofErr w:type="spellStart"/>
      <w:r w:rsidRPr="00755AD7">
        <w:rPr>
          <w:rFonts w:ascii="Times New Roman" w:hAnsi="Times New Roman"/>
          <w:color w:val="000000"/>
          <w:sz w:val="24"/>
          <w:szCs w:val="24"/>
        </w:rPr>
        <w:t>системи</w:t>
      </w:r>
      <w:proofErr w:type="spellEnd"/>
      <w:r w:rsidRPr="00755AD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55AD7">
        <w:rPr>
          <w:rFonts w:ascii="Times New Roman" w:hAnsi="Times New Roman"/>
          <w:color w:val="000000"/>
          <w:sz w:val="24"/>
          <w:szCs w:val="24"/>
        </w:rPr>
        <w:t>охолодження</w:t>
      </w:r>
      <w:proofErr w:type="spellEnd"/>
      <w:r w:rsidRPr="00755AD7">
        <w:rPr>
          <w:rFonts w:ascii="Times New Roman" w:hAnsi="Times New Roman"/>
          <w:color w:val="000000"/>
          <w:sz w:val="24"/>
          <w:szCs w:val="24"/>
        </w:rPr>
        <w:t xml:space="preserve"> обмоток статора </w:t>
      </w:r>
      <w:proofErr w:type="spellStart"/>
      <w:r w:rsidRPr="00755AD7">
        <w:rPr>
          <w:rFonts w:ascii="Times New Roman" w:hAnsi="Times New Roman"/>
          <w:color w:val="000000"/>
          <w:sz w:val="24"/>
          <w:szCs w:val="24"/>
        </w:rPr>
        <w:t>турбогенераторів</w:t>
      </w:r>
      <w:proofErr w:type="spellEnd"/>
      <w:r w:rsidRPr="00755AD7">
        <w:rPr>
          <w:rFonts w:ascii="Times New Roman" w:hAnsi="Times New Roman"/>
          <w:color w:val="000000"/>
          <w:sz w:val="24"/>
          <w:szCs w:val="24"/>
        </w:rPr>
        <w:t xml:space="preserve"> типу ТВВ АЕС </w:t>
      </w:r>
      <w:proofErr w:type="spellStart"/>
      <w:r w:rsidRPr="00755AD7">
        <w:rPr>
          <w:rFonts w:ascii="Times New Roman" w:hAnsi="Times New Roman"/>
          <w:color w:val="000000"/>
          <w:sz w:val="24"/>
          <w:szCs w:val="24"/>
        </w:rPr>
        <w:t>України</w:t>
      </w:r>
      <w:proofErr w:type="spellEnd"/>
      <w:r w:rsidRPr="00755AD7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755AD7">
        <w:rPr>
          <w:rFonts w:ascii="Times New Roman" w:hAnsi="Times New Roman"/>
          <w:color w:val="000000"/>
          <w:sz w:val="24"/>
          <w:szCs w:val="24"/>
        </w:rPr>
        <w:t>Технічні</w:t>
      </w:r>
      <w:proofErr w:type="spellEnd"/>
      <w:r w:rsidRPr="00755AD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55AD7">
        <w:rPr>
          <w:rFonts w:ascii="Times New Roman" w:hAnsi="Times New Roman"/>
          <w:color w:val="000000"/>
          <w:sz w:val="24"/>
          <w:szCs w:val="24"/>
        </w:rPr>
        <w:t>вимоги</w:t>
      </w:r>
      <w:proofErr w:type="spellEnd"/>
      <w:r w:rsidRPr="00755AD7">
        <w:rPr>
          <w:rFonts w:ascii="Times New Roman" w:hAnsi="Times New Roman"/>
          <w:color w:val="000000"/>
          <w:sz w:val="24"/>
          <w:szCs w:val="24"/>
        </w:rPr>
        <w:t xml:space="preserve"> і </w:t>
      </w:r>
      <w:proofErr w:type="spellStart"/>
      <w:r w:rsidRPr="00755AD7">
        <w:rPr>
          <w:rFonts w:ascii="Times New Roman" w:hAnsi="Times New Roman"/>
          <w:color w:val="000000"/>
          <w:sz w:val="24"/>
          <w:szCs w:val="24"/>
        </w:rPr>
        <w:t>способи</w:t>
      </w:r>
      <w:proofErr w:type="spellEnd"/>
      <w:r w:rsidRPr="00755AD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55AD7">
        <w:rPr>
          <w:rFonts w:ascii="Times New Roman" w:hAnsi="Times New Roman"/>
          <w:color w:val="000000"/>
          <w:sz w:val="24"/>
          <w:szCs w:val="24"/>
        </w:rPr>
        <w:t>забезпечення</w:t>
      </w:r>
      <w:proofErr w:type="spellEnd"/>
      <w:r w:rsidRPr="00755AD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55AD7">
        <w:rPr>
          <w:rFonts w:ascii="Times New Roman" w:hAnsi="Times New Roman"/>
          <w:color w:val="000000"/>
          <w:sz w:val="24"/>
          <w:szCs w:val="24"/>
        </w:rPr>
        <w:t>якості</w:t>
      </w:r>
      <w:proofErr w:type="spellEnd"/>
      <w:r w:rsidRPr="00755AD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55AD7">
        <w:rPr>
          <w:rFonts w:ascii="Times New Roman" w:hAnsi="Times New Roman"/>
          <w:color w:val="000000"/>
          <w:sz w:val="24"/>
          <w:szCs w:val="24"/>
        </w:rPr>
        <w:t>охолоджувального</w:t>
      </w:r>
      <w:proofErr w:type="spellEnd"/>
      <w:r w:rsidRPr="00755AD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55AD7">
        <w:rPr>
          <w:rFonts w:ascii="Times New Roman" w:hAnsi="Times New Roman"/>
          <w:color w:val="000000"/>
          <w:sz w:val="24"/>
          <w:szCs w:val="24"/>
        </w:rPr>
        <w:t>середовища</w:t>
      </w:r>
      <w:proofErr w:type="spellEnd"/>
      <w:r w:rsidRPr="00755AD7">
        <w:rPr>
          <w:rFonts w:ascii="Times New Roman" w:hAnsi="Times New Roman"/>
          <w:color w:val="000000"/>
          <w:sz w:val="24"/>
          <w:szCs w:val="24"/>
          <w:lang w:val="uk-UA"/>
        </w:rPr>
        <w:t>»</w:t>
      </w:r>
      <w:r w:rsidR="001A5F07" w:rsidRPr="00755AD7">
        <w:rPr>
          <w:rFonts w:ascii="Times New Roman" w:hAnsi="Times New Roman"/>
          <w:color w:val="000000"/>
          <w:sz w:val="24"/>
          <w:szCs w:val="24"/>
          <w:lang w:val="uk-UA"/>
        </w:rPr>
        <w:t>,</w:t>
      </w:r>
    </w:p>
    <w:p w:rsidR="00C15C6F" w:rsidRPr="00755AD7" w:rsidRDefault="00C15C6F" w:rsidP="00C15C6F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755AD7">
        <w:rPr>
          <w:rFonts w:ascii="Times New Roman" w:hAnsi="Times New Roman"/>
          <w:color w:val="000000"/>
          <w:sz w:val="24"/>
          <w:szCs w:val="24"/>
        </w:rPr>
        <w:t>СОУ НАЕК 062:2023</w:t>
      </w:r>
      <w:r w:rsidRPr="00755AD7">
        <w:rPr>
          <w:rFonts w:ascii="Times New Roman" w:hAnsi="Times New Roman"/>
          <w:color w:val="000000"/>
          <w:sz w:val="24"/>
          <w:szCs w:val="24"/>
          <w:lang w:val="uk-UA"/>
        </w:rPr>
        <w:t xml:space="preserve"> «</w:t>
      </w:r>
      <w:proofErr w:type="spellStart"/>
      <w:r w:rsidRPr="00755AD7">
        <w:rPr>
          <w:rFonts w:ascii="Times New Roman" w:hAnsi="Times New Roman"/>
          <w:color w:val="000000"/>
          <w:sz w:val="24"/>
          <w:szCs w:val="24"/>
        </w:rPr>
        <w:t>Експлуатація</w:t>
      </w:r>
      <w:proofErr w:type="spellEnd"/>
      <w:r w:rsidRPr="00755AD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55AD7">
        <w:rPr>
          <w:rFonts w:ascii="Times New Roman" w:hAnsi="Times New Roman"/>
          <w:color w:val="000000"/>
          <w:sz w:val="24"/>
          <w:szCs w:val="24"/>
        </w:rPr>
        <w:t>технологічного</w:t>
      </w:r>
      <w:proofErr w:type="spellEnd"/>
      <w:r w:rsidRPr="00755AD7">
        <w:rPr>
          <w:rFonts w:ascii="Times New Roman" w:hAnsi="Times New Roman"/>
          <w:color w:val="000000"/>
          <w:sz w:val="24"/>
          <w:szCs w:val="24"/>
        </w:rPr>
        <w:t xml:space="preserve"> комплексу. </w:t>
      </w:r>
      <w:proofErr w:type="spellStart"/>
      <w:r w:rsidRPr="00755AD7">
        <w:rPr>
          <w:rFonts w:ascii="Times New Roman" w:hAnsi="Times New Roman"/>
          <w:color w:val="000000"/>
          <w:sz w:val="24"/>
          <w:szCs w:val="24"/>
        </w:rPr>
        <w:t>Консервація</w:t>
      </w:r>
      <w:proofErr w:type="spellEnd"/>
      <w:r w:rsidRPr="00755AD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55AD7">
        <w:rPr>
          <w:rFonts w:ascii="Times New Roman" w:hAnsi="Times New Roman"/>
          <w:color w:val="000000"/>
          <w:sz w:val="24"/>
          <w:szCs w:val="24"/>
        </w:rPr>
        <w:t>парогенераторів</w:t>
      </w:r>
      <w:proofErr w:type="spellEnd"/>
      <w:r w:rsidRPr="00755AD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55AD7">
        <w:rPr>
          <w:rFonts w:ascii="Times New Roman" w:hAnsi="Times New Roman"/>
          <w:color w:val="000000"/>
          <w:sz w:val="24"/>
          <w:szCs w:val="24"/>
        </w:rPr>
        <w:t>атомних</w:t>
      </w:r>
      <w:proofErr w:type="spellEnd"/>
      <w:r w:rsidRPr="00755AD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55AD7">
        <w:rPr>
          <w:rFonts w:ascii="Times New Roman" w:hAnsi="Times New Roman"/>
          <w:color w:val="000000"/>
          <w:sz w:val="24"/>
          <w:szCs w:val="24"/>
        </w:rPr>
        <w:t>електростанцій</w:t>
      </w:r>
      <w:proofErr w:type="spellEnd"/>
      <w:r w:rsidRPr="00755AD7">
        <w:rPr>
          <w:rFonts w:ascii="Times New Roman" w:hAnsi="Times New Roman"/>
          <w:color w:val="000000"/>
          <w:sz w:val="24"/>
          <w:szCs w:val="24"/>
        </w:rPr>
        <w:t xml:space="preserve"> з реакторами типу ВВЕР. </w:t>
      </w:r>
      <w:proofErr w:type="spellStart"/>
      <w:r w:rsidRPr="00755AD7">
        <w:rPr>
          <w:rFonts w:ascii="Times New Roman" w:hAnsi="Times New Roman"/>
          <w:color w:val="000000"/>
          <w:sz w:val="24"/>
          <w:szCs w:val="24"/>
        </w:rPr>
        <w:t>Технічні</w:t>
      </w:r>
      <w:proofErr w:type="spellEnd"/>
      <w:r w:rsidRPr="00755AD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55AD7">
        <w:rPr>
          <w:rFonts w:ascii="Times New Roman" w:hAnsi="Times New Roman"/>
          <w:color w:val="000000"/>
          <w:sz w:val="24"/>
          <w:szCs w:val="24"/>
        </w:rPr>
        <w:t>вимоги</w:t>
      </w:r>
      <w:proofErr w:type="spellEnd"/>
      <w:r w:rsidRPr="00755AD7">
        <w:rPr>
          <w:rFonts w:ascii="Times New Roman" w:hAnsi="Times New Roman"/>
          <w:color w:val="000000"/>
          <w:sz w:val="24"/>
          <w:szCs w:val="24"/>
        </w:rPr>
        <w:t xml:space="preserve"> і порядок </w:t>
      </w:r>
      <w:proofErr w:type="spellStart"/>
      <w:r w:rsidRPr="00755AD7">
        <w:rPr>
          <w:rFonts w:ascii="Times New Roman" w:hAnsi="Times New Roman"/>
          <w:color w:val="000000"/>
          <w:sz w:val="24"/>
          <w:szCs w:val="24"/>
        </w:rPr>
        <w:t>проведення</w:t>
      </w:r>
      <w:proofErr w:type="spellEnd"/>
      <w:r w:rsidRPr="00755AD7">
        <w:rPr>
          <w:rFonts w:ascii="Times New Roman" w:hAnsi="Times New Roman"/>
          <w:color w:val="000000"/>
          <w:sz w:val="24"/>
          <w:szCs w:val="24"/>
          <w:lang w:val="uk-UA"/>
        </w:rPr>
        <w:t>»</w:t>
      </w:r>
      <w:r w:rsidR="001A5F07" w:rsidRPr="00755AD7">
        <w:rPr>
          <w:rFonts w:ascii="Times New Roman" w:hAnsi="Times New Roman"/>
          <w:color w:val="000000"/>
          <w:sz w:val="24"/>
          <w:szCs w:val="24"/>
          <w:lang w:val="uk-UA"/>
        </w:rPr>
        <w:t>,</w:t>
      </w:r>
    </w:p>
    <w:p w:rsidR="00C15C6F" w:rsidRPr="00755AD7" w:rsidRDefault="00C15C6F" w:rsidP="00C15C6F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55AD7">
        <w:rPr>
          <w:rFonts w:ascii="Times New Roman" w:hAnsi="Times New Roman"/>
          <w:color w:val="000000"/>
          <w:sz w:val="24"/>
          <w:szCs w:val="24"/>
        </w:rPr>
        <w:t xml:space="preserve">171-1-Р-ХЦ «Регламент </w:t>
      </w:r>
      <w:proofErr w:type="spellStart"/>
      <w:r w:rsidRPr="00755AD7">
        <w:rPr>
          <w:rFonts w:ascii="Times New Roman" w:hAnsi="Times New Roman"/>
          <w:color w:val="000000"/>
          <w:sz w:val="24"/>
          <w:szCs w:val="24"/>
        </w:rPr>
        <w:t>ведення</w:t>
      </w:r>
      <w:proofErr w:type="spellEnd"/>
      <w:r w:rsidRPr="00755AD7">
        <w:rPr>
          <w:rFonts w:ascii="Times New Roman" w:hAnsi="Times New Roman"/>
          <w:color w:val="000000"/>
          <w:sz w:val="24"/>
          <w:szCs w:val="24"/>
        </w:rPr>
        <w:t xml:space="preserve"> водно-</w:t>
      </w:r>
      <w:proofErr w:type="spellStart"/>
      <w:r w:rsidRPr="00755AD7">
        <w:rPr>
          <w:rFonts w:ascii="Times New Roman" w:hAnsi="Times New Roman"/>
          <w:color w:val="000000"/>
          <w:sz w:val="24"/>
          <w:szCs w:val="24"/>
        </w:rPr>
        <w:t>хімічного</w:t>
      </w:r>
      <w:proofErr w:type="spellEnd"/>
      <w:r w:rsidRPr="00755AD7">
        <w:rPr>
          <w:rFonts w:ascii="Times New Roman" w:hAnsi="Times New Roman"/>
          <w:color w:val="000000"/>
          <w:sz w:val="24"/>
          <w:szCs w:val="24"/>
        </w:rPr>
        <w:t xml:space="preserve"> режиму </w:t>
      </w:r>
      <w:proofErr w:type="spellStart"/>
      <w:r w:rsidRPr="00755AD7">
        <w:rPr>
          <w:rFonts w:ascii="Times New Roman" w:hAnsi="Times New Roman"/>
          <w:color w:val="000000"/>
          <w:sz w:val="24"/>
          <w:szCs w:val="24"/>
        </w:rPr>
        <w:t>циркуляційної</w:t>
      </w:r>
      <w:proofErr w:type="spellEnd"/>
      <w:r w:rsidRPr="00755AD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55AD7">
        <w:rPr>
          <w:rFonts w:ascii="Times New Roman" w:hAnsi="Times New Roman"/>
          <w:color w:val="000000"/>
          <w:sz w:val="24"/>
          <w:szCs w:val="24"/>
        </w:rPr>
        <w:t>системи</w:t>
      </w:r>
      <w:proofErr w:type="spellEnd"/>
      <w:r w:rsidRPr="00755AD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C15C6F" w:rsidRPr="00755AD7" w:rsidRDefault="00C15C6F" w:rsidP="001A5F07">
      <w:pPr>
        <w:pStyle w:val="a5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755AD7">
        <w:rPr>
          <w:rFonts w:ascii="Times New Roman" w:hAnsi="Times New Roman"/>
          <w:color w:val="000000"/>
          <w:sz w:val="24"/>
          <w:szCs w:val="24"/>
        </w:rPr>
        <w:t>технічного</w:t>
      </w:r>
      <w:proofErr w:type="spellEnd"/>
      <w:r w:rsidRPr="00755AD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55AD7">
        <w:rPr>
          <w:rFonts w:ascii="Times New Roman" w:hAnsi="Times New Roman"/>
          <w:color w:val="000000"/>
          <w:sz w:val="24"/>
          <w:szCs w:val="24"/>
        </w:rPr>
        <w:t>водопостачання</w:t>
      </w:r>
      <w:proofErr w:type="spellEnd"/>
      <w:r w:rsidRPr="00755AD7">
        <w:rPr>
          <w:rFonts w:ascii="Times New Roman" w:hAnsi="Times New Roman"/>
          <w:color w:val="000000"/>
          <w:sz w:val="24"/>
          <w:szCs w:val="24"/>
        </w:rPr>
        <w:t>. Блоки №1÷4»</w:t>
      </w:r>
      <w:r w:rsidR="001A5F07" w:rsidRPr="00755AD7">
        <w:rPr>
          <w:rFonts w:ascii="Times New Roman" w:hAnsi="Times New Roman"/>
          <w:color w:val="000000"/>
          <w:sz w:val="24"/>
          <w:szCs w:val="24"/>
          <w:lang w:val="uk-UA"/>
        </w:rPr>
        <w:t>,</w:t>
      </w:r>
    </w:p>
    <w:p w:rsidR="00C15C6F" w:rsidRPr="00755AD7" w:rsidRDefault="00C15C6F" w:rsidP="001A5F0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55AD7">
        <w:rPr>
          <w:rFonts w:ascii="Times New Roman" w:hAnsi="Times New Roman"/>
          <w:color w:val="000000"/>
          <w:sz w:val="24"/>
          <w:szCs w:val="24"/>
        </w:rPr>
        <w:t>128/РВ/49д-23 «</w:t>
      </w:r>
      <w:proofErr w:type="spellStart"/>
      <w:r w:rsidRPr="00755AD7">
        <w:rPr>
          <w:rFonts w:ascii="Times New Roman" w:hAnsi="Times New Roman"/>
          <w:color w:val="000000"/>
          <w:sz w:val="24"/>
          <w:szCs w:val="24"/>
        </w:rPr>
        <w:t>Дозвіл</w:t>
      </w:r>
      <w:proofErr w:type="spellEnd"/>
      <w:r w:rsidRPr="00755AD7">
        <w:rPr>
          <w:rFonts w:ascii="Times New Roman" w:hAnsi="Times New Roman"/>
          <w:color w:val="000000"/>
          <w:sz w:val="24"/>
          <w:szCs w:val="24"/>
        </w:rPr>
        <w:t xml:space="preserve"> на </w:t>
      </w:r>
      <w:proofErr w:type="spellStart"/>
      <w:r w:rsidRPr="00755AD7">
        <w:rPr>
          <w:rFonts w:ascii="Times New Roman" w:hAnsi="Times New Roman"/>
          <w:color w:val="000000"/>
          <w:sz w:val="24"/>
          <w:szCs w:val="24"/>
        </w:rPr>
        <w:t>спеціальне</w:t>
      </w:r>
      <w:proofErr w:type="spellEnd"/>
      <w:r w:rsidRPr="00755AD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55AD7">
        <w:rPr>
          <w:rFonts w:ascii="Times New Roman" w:hAnsi="Times New Roman"/>
          <w:color w:val="000000"/>
          <w:sz w:val="24"/>
          <w:szCs w:val="24"/>
        </w:rPr>
        <w:t>водокористування</w:t>
      </w:r>
      <w:proofErr w:type="spellEnd"/>
      <w:r w:rsidRPr="00755AD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55AD7">
        <w:rPr>
          <w:rFonts w:ascii="Times New Roman" w:hAnsi="Times New Roman"/>
          <w:color w:val="000000"/>
          <w:sz w:val="24"/>
          <w:szCs w:val="24"/>
        </w:rPr>
        <w:t>від</w:t>
      </w:r>
      <w:proofErr w:type="spellEnd"/>
      <w:r w:rsidRPr="00755AD7">
        <w:rPr>
          <w:rFonts w:ascii="Times New Roman" w:hAnsi="Times New Roman"/>
          <w:color w:val="000000"/>
          <w:sz w:val="24"/>
          <w:szCs w:val="24"/>
        </w:rPr>
        <w:t xml:space="preserve"> 02.10.2023 р.»</w:t>
      </w:r>
      <w:r w:rsidR="001A5F07" w:rsidRPr="00755AD7">
        <w:rPr>
          <w:rFonts w:ascii="Times New Roman" w:hAnsi="Times New Roman"/>
          <w:color w:val="000000"/>
          <w:sz w:val="24"/>
          <w:szCs w:val="24"/>
          <w:lang w:val="uk-UA"/>
        </w:rPr>
        <w:t>,</w:t>
      </w:r>
    </w:p>
    <w:p w:rsidR="00C15C6F" w:rsidRPr="00755AD7" w:rsidRDefault="00C15C6F" w:rsidP="001A5F0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15C6F" w:rsidRPr="00755AD7" w:rsidRDefault="001A5F07" w:rsidP="001A5F0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755AD7">
        <w:rPr>
          <w:rFonts w:ascii="Times New Roman" w:hAnsi="Times New Roman"/>
          <w:color w:val="000000"/>
          <w:sz w:val="24"/>
          <w:szCs w:val="24"/>
          <w:lang w:val="uk-UA"/>
        </w:rPr>
        <w:t xml:space="preserve">а також для підтримання працездатного стану атомно-емісійних спектрометрів з </w:t>
      </w:r>
      <w:proofErr w:type="spellStart"/>
      <w:r w:rsidRPr="00755AD7">
        <w:rPr>
          <w:rFonts w:ascii="Times New Roman" w:hAnsi="Times New Roman"/>
          <w:color w:val="000000"/>
          <w:sz w:val="24"/>
          <w:szCs w:val="24"/>
          <w:lang w:val="uk-UA"/>
        </w:rPr>
        <w:t>індуктивно</w:t>
      </w:r>
      <w:proofErr w:type="spellEnd"/>
      <w:r w:rsidRPr="00755AD7">
        <w:rPr>
          <w:rFonts w:ascii="Times New Roman" w:hAnsi="Times New Roman"/>
          <w:color w:val="000000"/>
          <w:sz w:val="24"/>
          <w:szCs w:val="24"/>
          <w:lang w:val="uk-UA"/>
        </w:rPr>
        <w:t xml:space="preserve">-зв`язаною плазмою </w:t>
      </w:r>
      <w:proofErr w:type="spellStart"/>
      <w:r w:rsidRPr="00755AD7">
        <w:rPr>
          <w:rFonts w:ascii="Times New Roman" w:hAnsi="Times New Roman"/>
          <w:color w:val="000000"/>
          <w:sz w:val="24"/>
          <w:szCs w:val="24"/>
          <w:lang w:val="uk-UA"/>
        </w:rPr>
        <w:t>Thermo</w:t>
      </w:r>
      <w:proofErr w:type="spellEnd"/>
      <w:r w:rsidRPr="00755AD7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755AD7">
        <w:rPr>
          <w:rFonts w:ascii="Times New Roman" w:hAnsi="Times New Roman"/>
          <w:color w:val="000000"/>
          <w:sz w:val="24"/>
          <w:szCs w:val="24"/>
          <w:lang w:val="uk-UA"/>
        </w:rPr>
        <w:t>Fisher</w:t>
      </w:r>
      <w:proofErr w:type="spellEnd"/>
      <w:r w:rsidRPr="00755AD7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755AD7">
        <w:rPr>
          <w:rFonts w:ascii="Times New Roman" w:hAnsi="Times New Roman"/>
          <w:color w:val="000000"/>
          <w:sz w:val="24"/>
          <w:szCs w:val="24"/>
          <w:lang w:val="uk-UA"/>
        </w:rPr>
        <w:t>Scientific</w:t>
      </w:r>
      <w:proofErr w:type="spellEnd"/>
      <w:r w:rsidRPr="00755AD7">
        <w:rPr>
          <w:rFonts w:ascii="Times New Roman" w:hAnsi="Times New Roman"/>
          <w:color w:val="000000"/>
          <w:sz w:val="24"/>
          <w:szCs w:val="24"/>
          <w:lang w:val="uk-UA"/>
        </w:rPr>
        <w:t xml:space="preserve"> «iCAP7400» оголошено Відкриті торги на закупівлю «Технічне та сервісне обслуговування атомно-емісійних спектрометрів з </w:t>
      </w:r>
      <w:proofErr w:type="spellStart"/>
      <w:r w:rsidRPr="00755AD7">
        <w:rPr>
          <w:rFonts w:ascii="Times New Roman" w:hAnsi="Times New Roman"/>
          <w:color w:val="000000"/>
          <w:sz w:val="24"/>
          <w:szCs w:val="24"/>
          <w:lang w:val="uk-UA"/>
        </w:rPr>
        <w:t>індуктивно</w:t>
      </w:r>
      <w:proofErr w:type="spellEnd"/>
      <w:r w:rsidRPr="00755AD7">
        <w:rPr>
          <w:rFonts w:ascii="Times New Roman" w:hAnsi="Times New Roman"/>
          <w:color w:val="000000"/>
          <w:sz w:val="24"/>
          <w:szCs w:val="24"/>
          <w:lang w:val="uk-UA"/>
        </w:rPr>
        <w:t>-зв`язаною плазмою».</w:t>
      </w:r>
    </w:p>
    <w:p w:rsidR="001A5F07" w:rsidRPr="005B739B" w:rsidRDefault="00B1760F" w:rsidP="001A5F07">
      <w:pPr>
        <w:tabs>
          <w:tab w:val="left" w:pos="0"/>
        </w:tabs>
        <w:spacing w:before="60"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755AD7">
        <w:rPr>
          <w:rFonts w:ascii="Times New Roman" w:hAnsi="Times New Roman" w:cs="Times New Roman"/>
          <w:sz w:val="24"/>
          <w:szCs w:val="24"/>
          <w:lang w:val="uk-UA"/>
        </w:rPr>
        <w:tab/>
        <w:t xml:space="preserve">Потреба в закупівлі послуги ґрунтується на виконанні вимог </w:t>
      </w:r>
      <w:r w:rsidR="001A5F07" w:rsidRPr="005B739B">
        <w:rPr>
          <w:rFonts w:ascii="Times New Roman" w:eastAsia="Times New Roman" w:hAnsi="Times New Roman"/>
          <w:sz w:val="24"/>
          <w:szCs w:val="24"/>
          <w:lang w:val="uk-UA" w:eastAsia="ru-RU"/>
        </w:rPr>
        <w:t>«Керівництва з експлуатації і обслуговування</w:t>
      </w:r>
      <w:r w:rsidR="009320BC" w:rsidRPr="00755AD7">
        <w:rPr>
          <w:rFonts w:ascii="Times New Roman" w:hAnsi="Times New Roman"/>
          <w:color w:val="000000"/>
          <w:sz w:val="24"/>
          <w:szCs w:val="24"/>
          <w:lang w:val="uk-UA"/>
        </w:rPr>
        <w:t xml:space="preserve"> атомно-емісійних спектрометрів з </w:t>
      </w:r>
      <w:proofErr w:type="spellStart"/>
      <w:r w:rsidR="009320BC" w:rsidRPr="00755AD7">
        <w:rPr>
          <w:rFonts w:ascii="Times New Roman" w:hAnsi="Times New Roman"/>
          <w:color w:val="000000"/>
          <w:sz w:val="24"/>
          <w:szCs w:val="24"/>
          <w:lang w:val="uk-UA"/>
        </w:rPr>
        <w:t>індуктивно</w:t>
      </w:r>
      <w:proofErr w:type="spellEnd"/>
      <w:r w:rsidR="009320BC" w:rsidRPr="00755AD7">
        <w:rPr>
          <w:rFonts w:ascii="Times New Roman" w:hAnsi="Times New Roman"/>
          <w:color w:val="000000"/>
          <w:sz w:val="24"/>
          <w:szCs w:val="24"/>
          <w:lang w:val="uk-UA"/>
        </w:rPr>
        <w:t xml:space="preserve">-зв`язаною плазмою </w:t>
      </w:r>
      <w:proofErr w:type="spellStart"/>
      <w:r w:rsidR="009320BC" w:rsidRPr="00755AD7">
        <w:rPr>
          <w:rFonts w:ascii="Times New Roman" w:hAnsi="Times New Roman"/>
          <w:color w:val="000000"/>
          <w:sz w:val="24"/>
          <w:szCs w:val="24"/>
          <w:lang w:val="uk-UA"/>
        </w:rPr>
        <w:t>Thermo</w:t>
      </w:r>
      <w:proofErr w:type="spellEnd"/>
      <w:r w:rsidR="009320BC" w:rsidRPr="00755AD7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="009320BC" w:rsidRPr="00755AD7">
        <w:rPr>
          <w:rFonts w:ascii="Times New Roman" w:hAnsi="Times New Roman"/>
          <w:color w:val="000000"/>
          <w:sz w:val="24"/>
          <w:szCs w:val="24"/>
          <w:lang w:val="uk-UA"/>
        </w:rPr>
        <w:t>Fisher</w:t>
      </w:r>
      <w:proofErr w:type="spellEnd"/>
      <w:r w:rsidR="009320BC" w:rsidRPr="00755AD7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="009320BC" w:rsidRPr="00755AD7">
        <w:rPr>
          <w:rFonts w:ascii="Times New Roman" w:hAnsi="Times New Roman"/>
          <w:color w:val="000000"/>
          <w:sz w:val="24"/>
          <w:szCs w:val="24"/>
          <w:lang w:val="uk-UA"/>
        </w:rPr>
        <w:t>Scientific</w:t>
      </w:r>
      <w:proofErr w:type="spellEnd"/>
      <w:r w:rsidR="009320BC" w:rsidRPr="00755AD7">
        <w:rPr>
          <w:rFonts w:ascii="Times New Roman" w:hAnsi="Times New Roman"/>
          <w:color w:val="000000"/>
          <w:sz w:val="24"/>
          <w:szCs w:val="24"/>
          <w:lang w:val="uk-UA"/>
        </w:rPr>
        <w:t xml:space="preserve"> iCAP7400</w:t>
      </w:r>
      <w:r w:rsidR="009320BC" w:rsidRPr="005B739B">
        <w:rPr>
          <w:rFonts w:ascii="Times New Roman" w:eastAsia="Times New Roman" w:hAnsi="Times New Roman"/>
          <w:sz w:val="24"/>
          <w:szCs w:val="24"/>
          <w:lang w:val="uk-UA" w:eastAsia="ru-RU"/>
        </w:rPr>
        <w:t>»</w:t>
      </w:r>
      <w:r w:rsidR="001A5F07" w:rsidRPr="005B739B">
        <w:rPr>
          <w:rFonts w:ascii="Times New Roman" w:eastAsia="Times New Roman" w:hAnsi="Times New Roman"/>
          <w:sz w:val="24"/>
          <w:szCs w:val="24"/>
          <w:lang w:val="uk-UA" w:eastAsia="ru-RU"/>
        </w:rPr>
        <w:t>,</w:t>
      </w:r>
      <w:r w:rsidR="009320BC" w:rsidRPr="00755AD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яке передбачає</w:t>
      </w:r>
      <w:r w:rsidR="001A5F07" w:rsidRPr="005B739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9320BC" w:rsidRPr="005B739B">
        <w:rPr>
          <w:rFonts w:ascii="Times New Roman" w:eastAsia="Times New Roman" w:hAnsi="Times New Roman"/>
          <w:sz w:val="24"/>
          <w:szCs w:val="24"/>
          <w:lang w:val="uk-UA" w:eastAsia="ru-RU"/>
        </w:rPr>
        <w:t>перевірк</w:t>
      </w:r>
      <w:r w:rsidR="009320BC" w:rsidRPr="00755AD7">
        <w:rPr>
          <w:rFonts w:ascii="Times New Roman" w:eastAsia="Times New Roman" w:hAnsi="Times New Roman"/>
          <w:sz w:val="24"/>
          <w:szCs w:val="24"/>
          <w:lang w:val="uk-UA" w:eastAsia="ru-RU"/>
        </w:rPr>
        <w:t>у</w:t>
      </w:r>
      <w:r w:rsidR="001A5F07" w:rsidRPr="005B739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працездатності всіх вузлів спектрометра і стану комунікацій </w:t>
      </w:r>
      <w:r w:rsidR="009320BC" w:rsidRPr="00755AD7">
        <w:rPr>
          <w:rFonts w:ascii="Times New Roman" w:eastAsia="Times New Roman" w:hAnsi="Times New Roman"/>
          <w:sz w:val="24"/>
          <w:szCs w:val="24"/>
          <w:lang w:val="uk-UA" w:eastAsia="ru-RU"/>
        </w:rPr>
        <w:t>та</w:t>
      </w:r>
      <w:r w:rsidR="001A5F07" w:rsidRPr="005B739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проведення щорічного профілактичного сервісного обслуговування спектрометра сертифікованим спеціалістом-представником заводу-виготовника.</w:t>
      </w:r>
    </w:p>
    <w:p w:rsidR="00304A9D" w:rsidRPr="00755AD7" w:rsidRDefault="00304A9D" w:rsidP="00304A9D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55AD7">
        <w:rPr>
          <w:rFonts w:ascii="Times New Roman" w:hAnsi="Times New Roman" w:cs="Times New Roman"/>
          <w:sz w:val="24"/>
          <w:szCs w:val="24"/>
          <w:lang w:val="uk-UA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Замовника згідно з чинними нормами, стандартами і правилами з ядерної та радіаційної безпеки.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55AD7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9414E" w:rsidRPr="00755AD7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755AD7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755AD7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9414E" w:rsidRPr="00755AD7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755AD7">
        <w:rPr>
          <w:rFonts w:ascii="Times New Roman" w:hAnsi="Times New Roman" w:cs="Times New Roman"/>
          <w:sz w:val="24"/>
          <w:szCs w:val="24"/>
          <w:lang w:val="uk-UA"/>
        </w:rPr>
        <w:t xml:space="preserve">чних </w:t>
      </w:r>
      <w:proofErr w:type="spellStart"/>
      <w:r w:rsidR="00470D5B" w:rsidRPr="00755AD7">
        <w:rPr>
          <w:rFonts w:ascii="Times New Roman" w:hAnsi="Times New Roman" w:cs="Times New Roman"/>
          <w:sz w:val="24"/>
          <w:szCs w:val="24"/>
          <w:lang w:val="uk-UA"/>
        </w:rPr>
        <w:t>закупівель</w:t>
      </w:r>
      <w:proofErr w:type="spellEnd"/>
      <w:r w:rsidR="00470D5B" w:rsidRPr="00755AD7">
        <w:rPr>
          <w:rFonts w:ascii="Times New Roman" w:hAnsi="Times New Roman" w:cs="Times New Roman"/>
          <w:sz w:val="24"/>
          <w:szCs w:val="24"/>
          <w:lang w:val="uk-UA"/>
        </w:rPr>
        <w:t>, примірної методики визначення оч</w:t>
      </w:r>
      <w:r w:rsidR="0059414E" w:rsidRPr="00755AD7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755AD7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CF2DD5" w:rsidRDefault="005B739B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t>UA-2025-06-02-004380-a</w:t>
      </w:r>
      <w:bookmarkStart w:id="0" w:name="_GoBack"/>
      <w:bookmarkEnd w:id="0"/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7B0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1F3596"/>
    <w:multiLevelType w:val="hybridMultilevel"/>
    <w:tmpl w:val="0CBE179C"/>
    <w:lvl w:ilvl="0" w:tplc="11100E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83E26"/>
    <w:rsid w:val="0019164D"/>
    <w:rsid w:val="00193F48"/>
    <w:rsid w:val="001A5F07"/>
    <w:rsid w:val="001C1378"/>
    <w:rsid w:val="001F76F8"/>
    <w:rsid w:val="00304A9D"/>
    <w:rsid w:val="00336B7A"/>
    <w:rsid w:val="003F782D"/>
    <w:rsid w:val="0041006A"/>
    <w:rsid w:val="00470D5B"/>
    <w:rsid w:val="0059414E"/>
    <w:rsid w:val="00597D67"/>
    <w:rsid w:val="005B739B"/>
    <w:rsid w:val="005D2AD8"/>
    <w:rsid w:val="00755AD7"/>
    <w:rsid w:val="007B0331"/>
    <w:rsid w:val="00812569"/>
    <w:rsid w:val="00833E98"/>
    <w:rsid w:val="008653A6"/>
    <w:rsid w:val="008B4A32"/>
    <w:rsid w:val="009320BC"/>
    <w:rsid w:val="00971251"/>
    <w:rsid w:val="00AD1A93"/>
    <w:rsid w:val="00B1760F"/>
    <w:rsid w:val="00B32857"/>
    <w:rsid w:val="00B94AB3"/>
    <w:rsid w:val="00BD587E"/>
    <w:rsid w:val="00C15C6F"/>
    <w:rsid w:val="00C31A44"/>
    <w:rsid w:val="00CD47BF"/>
    <w:rsid w:val="00CE4E68"/>
    <w:rsid w:val="00CF2DD5"/>
    <w:rsid w:val="00D148C1"/>
    <w:rsid w:val="00D307AD"/>
    <w:rsid w:val="00D74D3C"/>
    <w:rsid w:val="00DA30BD"/>
    <w:rsid w:val="00E06BAA"/>
    <w:rsid w:val="00E357A1"/>
    <w:rsid w:val="00EE1873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39EAB6-2418-46F9-99EF-DE279BA74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15C6F"/>
    <w:pPr>
      <w:spacing w:after="0" w:line="240" w:lineRule="auto"/>
    </w:pPr>
    <w:rPr>
      <w:rFonts w:ascii="Peterburg" w:eastAsia="Times New Roman" w:hAnsi="Peterburg" w:cs="Times New Roman"/>
      <w:sz w:val="24"/>
      <w:szCs w:val="20"/>
      <w:lang w:val="uk-UA" w:eastAsia="ru-RU"/>
    </w:rPr>
  </w:style>
  <w:style w:type="character" w:customStyle="1" w:styleId="a4">
    <w:name w:val="Основной текст Знак"/>
    <w:basedOn w:val="a0"/>
    <w:link w:val="a3"/>
    <w:rsid w:val="00C15C6F"/>
    <w:rPr>
      <w:rFonts w:ascii="Peterburg" w:eastAsia="Times New Roman" w:hAnsi="Peterburg" w:cs="Times New Roman"/>
      <w:sz w:val="24"/>
      <w:szCs w:val="20"/>
      <w:lang w:val="uk-UA" w:eastAsia="ru-RU"/>
    </w:rPr>
  </w:style>
  <w:style w:type="paragraph" w:styleId="a5">
    <w:name w:val="List Paragraph"/>
    <w:basedOn w:val="a"/>
    <w:uiPriority w:val="34"/>
    <w:qFormat/>
    <w:rsid w:val="00C15C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1723</Words>
  <Characters>983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Коноваленко Вероніка Анатоліївна</cp:lastModifiedBy>
  <cp:revision>3</cp:revision>
  <cp:lastPrinted>2021-01-13T13:10:00Z</cp:lastPrinted>
  <dcterms:created xsi:type="dcterms:W3CDTF">2025-06-02T08:51:00Z</dcterms:created>
  <dcterms:modified xsi:type="dcterms:W3CDTF">2025-06-05T07:59:00Z</dcterms:modified>
</cp:coreProperties>
</file>