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AD5D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D5D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44160000-9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AD5DA5" w:rsidRPr="00AD5D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Елементи трубопроводів попередньоізольовані в оболонці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21D1" w:rsidRPr="00FF4027" w:rsidRDefault="006A6604" w:rsidP="00B121D1">
      <w:pPr>
        <w:rPr>
          <w:lang w:val="uk-UA"/>
        </w:rPr>
      </w:pPr>
      <w:hyperlink r:id="rId5" w:history="1">
        <w:r w:rsidR="00B121D1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8E32FD">
          <w:rPr>
            <w:rStyle w:val="a3"/>
          </w:rPr>
          <w:t>UA-2025-05-30-007772-a</w:t>
        </w:r>
      </w:hyperlink>
      <w:bookmarkStart w:id="0" w:name="_GoBack"/>
      <w:bookmarkEnd w:id="0"/>
      <w:r w:rsidR="00B121D1" w:rsidRPr="00FF4027">
        <w:rPr>
          <w:lang w:val="uk-UA"/>
        </w:rPr>
        <w:t xml:space="preserve"> </w:t>
      </w:r>
    </w:p>
    <w:p w:rsidR="00B121D1" w:rsidRDefault="00B121D1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8E32FD"/>
    <w:rsid w:val="00971251"/>
    <w:rsid w:val="00A608C8"/>
    <w:rsid w:val="00AD1A93"/>
    <w:rsid w:val="00AD5DA5"/>
    <w:rsid w:val="00B121D1"/>
    <w:rsid w:val="00BC6DA3"/>
    <w:rsid w:val="00BD587E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5-30-00777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2025-05-30T12:38:00Z</dcterms:created>
  <dcterms:modified xsi:type="dcterms:W3CDTF">2025-05-30T12:38:00Z</dcterms:modified>
</cp:coreProperties>
</file>