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35142" w:rsidRDefault="00971251" w:rsidP="0097125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35F72" w:rsidRPr="00235F72">
        <w:rPr>
          <w:rFonts w:ascii="Times New Roman" w:hAnsi="Times New Roman" w:cs="Times New Roman"/>
          <w:b/>
          <w:color w:val="000000"/>
          <w:sz w:val="24"/>
          <w:lang w:val="uk-UA"/>
        </w:rPr>
        <w:t>24520000-5 (Теплоізоляція трубна)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E87653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E87653" w:rsidRPr="00E87653">
        <w:rPr>
          <w:rFonts w:ascii="Times New Roman" w:hAnsi="Times New Roman"/>
          <w:sz w:val="26"/>
          <w:szCs w:val="26"/>
        </w:rPr>
        <w:t>UA-2025-05-21-005398-a</w:t>
      </w:r>
      <w:r w:rsidR="00E87653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35F72"/>
    <w:rsid w:val="00267254"/>
    <w:rsid w:val="002B78F5"/>
    <w:rsid w:val="002B7B41"/>
    <w:rsid w:val="002D44D0"/>
    <w:rsid w:val="00335142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30F19"/>
    <w:rsid w:val="007B0331"/>
    <w:rsid w:val="008A6A98"/>
    <w:rsid w:val="008D3405"/>
    <w:rsid w:val="009262AA"/>
    <w:rsid w:val="00971251"/>
    <w:rsid w:val="009E36BD"/>
    <w:rsid w:val="00A42B66"/>
    <w:rsid w:val="00AD1A93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E87653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283"/>
  <w15:docId w15:val="{D64D8156-51C1-43E6-84AD-F7572EE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15</cp:revision>
  <cp:lastPrinted>2021-01-13T13:10:00Z</cp:lastPrinted>
  <dcterms:created xsi:type="dcterms:W3CDTF">2024-11-15T13:19:00Z</dcterms:created>
  <dcterms:modified xsi:type="dcterms:W3CDTF">2025-05-21T09:01:00Z</dcterms:modified>
</cp:coreProperties>
</file>