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>Відкриті торги з особливостями</w:t>
      </w:r>
    </w:p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</w:p>
    <w:p w:rsidR="005D6035" w:rsidRDefault="002605D1" w:rsidP="005D6035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 xml:space="preserve">код </w:t>
      </w:r>
      <w:r w:rsidRPr="00E648CF">
        <w:rPr>
          <w:rFonts w:cs="Times New Roman"/>
          <w:szCs w:val="24"/>
        </w:rPr>
        <w:t>ДК 021:2015 (CPV): БР - 45000000-7</w:t>
      </w:r>
      <w:r w:rsidR="00114571" w:rsidRPr="003978B9">
        <w:rPr>
          <w:rFonts w:cs="Times New Roman"/>
          <w:szCs w:val="24"/>
        </w:rPr>
        <w:t xml:space="preserve"> </w:t>
      </w:r>
      <w:r w:rsidRPr="003978B9">
        <w:rPr>
          <w:rFonts w:cs="Times New Roman"/>
          <w:szCs w:val="24"/>
        </w:rPr>
        <w:t>Будівельні роботи та поточний ремонт</w:t>
      </w:r>
    </w:p>
    <w:p w:rsidR="009701F6" w:rsidRPr="009701F6" w:rsidRDefault="009701F6" w:rsidP="009701F6">
      <w:pPr>
        <w:spacing w:after="0" w:line="240" w:lineRule="auto"/>
        <w:jc w:val="center"/>
        <w:rPr>
          <w:b/>
          <w:szCs w:val="24"/>
        </w:rPr>
      </w:pPr>
      <w:r w:rsidRPr="009701F6">
        <w:rPr>
          <w:b/>
          <w:szCs w:val="24"/>
        </w:rPr>
        <w:t>Виконання робіт з екс</w:t>
      </w:r>
      <w:r>
        <w:rPr>
          <w:b/>
          <w:szCs w:val="24"/>
        </w:rPr>
        <w:t xml:space="preserve">пертизи </w:t>
      </w:r>
      <w:r w:rsidRPr="009701F6">
        <w:rPr>
          <w:b/>
          <w:szCs w:val="24"/>
        </w:rPr>
        <w:t>проєктної документації по об’єкту будівництва:</w:t>
      </w:r>
    </w:p>
    <w:p w:rsidR="009701F6" w:rsidRDefault="009701F6" w:rsidP="009701F6">
      <w:pPr>
        <w:spacing w:after="0" w:line="240" w:lineRule="auto"/>
        <w:jc w:val="center"/>
        <w:rPr>
          <w:b/>
          <w:szCs w:val="24"/>
          <w:lang w:eastAsia="ru-RU"/>
        </w:rPr>
      </w:pPr>
      <w:r w:rsidRPr="009701F6">
        <w:rPr>
          <w:b/>
          <w:color w:val="000000" w:themeColor="text1"/>
          <w:szCs w:val="24"/>
        </w:rPr>
        <w:t>«Реко</w:t>
      </w:r>
      <w:r w:rsidR="00F338C9">
        <w:rPr>
          <w:b/>
          <w:color w:val="000000" w:themeColor="text1"/>
          <w:szCs w:val="24"/>
        </w:rPr>
        <w:t xml:space="preserve">нструкція баштової </w:t>
      </w:r>
      <w:r w:rsidR="00F338C9" w:rsidRPr="00F338C9">
        <w:rPr>
          <w:b/>
          <w:color w:val="000000" w:themeColor="text1"/>
          <w:szCs w:val="24"/>
        </w:rPr>
        <w:t>градирні № 3</w:t>
      </w:r>
      <w:r w:rsidRPr="00F338C9">
        <w:rPr>
          <w:b/>
          <w:color w:val="000000" w:themeColor="text1"/>
          <w:szCs w:val="24"/>
        </w:rPr>
        <w:t>»</w:t>
      </w:r>
      <w:r w:rsidRPr="009701F6">
        <w:rPr>
          <w:b/>
          <w:szCs w:val="24"/>
          <w:lang w:eastAsia="ru-RU"/>
        </w:rPr>
        <w:t xml:space="preserve"> </w:t>
      </w:r>
    </w:p>
    <w:p w:rsidR="004942B0" w:rsidRDefault="004942B0" w:rsidP="009701F6">
      <w:pPr>
        <w:spacing w:after="0" w:line="240" w:lineRule="auto"/>
        <w:jc w:val="center"/>
        <w:rPr>
          <w:b/>
          <w:szCs w:val="24"/>
          <w:lang w:eastAsia="ru-RU"/>
        </w:rPr>
      </w:pPr>
    </w:p>
    <w:p w:rsidR="00BA4198" w:rsidRDefault="00F338C9" w:rsidP="001364FF">
      <w:pPr>
        <w:spacing w:line="240" w:lineRule="auto"/>
        <w:jc w:val="center"/>
        <w:rPr>
          <w:b/>
          <w:szCs w:val="24"/>
          <w:lang w:val="en-US" w:eastAsia="ru-RU"/>
        </w:rPr>
      </w:pPr>
      <w:r w:rsidRPr="00F338C9">
        <w:rPr>
          <w:b/>
          <w:szCs w:val="24"/>
          <w:lang w:val="en-US" w:eastAsia="ru-RU"/>
        </w:rPr>
        <w:t>UA-2025-05-14-003913-a</w:t>
      </w:r>
      <w:bookmarkStart w:id="0" w:name="_GoBack"/>
      <w:bookmarkEnd w:id="0"/>
    </w:p>
    <w:p w:rsidR="00F338C9" w:rsidRPr="00F338C9" w:rsidRDefault="00F338C9" w:rsidP="00F338C9">
      <w:pPr>
        <w:spacing w:line="240" w:lineRule="auto"/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</w:pPr>
      <w:r>
        <w:rPr>
          <w:b/>
          <w:szCs w:val="24"/>
          <w:lang w:eastAsia="ru-RU"/>
        </w:rPr>
        <w:t>14.05.2025.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078A" w:rsidRPr="003978B9" w:rsidTr="00D2078A">
        <w:tc>
          <w:tcPr>
            <w:tcW w:w="4785" w:type="dxa"/>
          </w:tcPr>
          <w:p w:rsidR="00D2078A" w:rsidRPr="003978B9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3978B9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3978B9" w:rsidTr="00D2078A">
        <w:tc>
          <w:tcPr>
            <w:tcW w:w="4785" w:type="dxa"/>
          </w:tcPr>
          <w:p w:rsidR="00D2078A" w:rsidRPr="003978B9" w:rsidRDefault="00AB52AA" w:rsidP="009701F6">
            <w:pPr>
              <w:jc w:val="both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документів згідно з чинними нормами, стандартами і правилами</w:t>
            </w:r>
            <w:r w:rsidR="009701F6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786" w:type="dxa"/>
          </w:tcPr>
          <w:p w:rsidR="00D2078A" w:rsidRPr="003978B9" w:rsidRDefault="00C13AA7" w:rsidP="00D2078A">
            <w:pPr>
              <w:jc w:val="both"/>
              <w:rPr>
                <w:rFonts w:cs="Times New Roman"/>
                <w:szCs w:val="24"/>
              </w:rPr>
            </w:pPr>
            <w:r w:rsidRPr="003978B9">
              <w:rPr>
                <w:rFonts w:cs="Times New Roman"/>
                <w:szCs w:val="24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3978B9" w:rsidRDefault="00D2078A" w:rsidP="00D2078A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114571" w:rsidRDefault="00114571" w:rsidP="00D2078A">
      <w:pPr>
        <w:spacing w:after="0" w:line="240" w:lineRule="auto"/>
        <w:jc w:val="both"/>
        <w:rPr>
          <w:b/>
        </w:rPr>
      </w:pPr>
    </w:p>
    <w:sectPr w:rsidR="0011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40DFA"/>
    <w:rsid w:val="0008404C"/>
    <w:rsid w:val="000A44DD"/>
    <w:rsid w:val="000D5C2F"/>
    <w:rsid w:val="000F34B1"/>
    <w:rsid w:val="00106456"/>
    <w:rsid w:val="00114571"/>
    <w:rsid w:val="001364FF"/>
    <w:rsid w:val="00142BE4"/>
    <w:rsid w:val="00173F18"/>
    <w:rsid w:val="00183CFA"/>
    <w:rsid w:val="001C1A54"/>
    <w:rsid w:val="00216053"/>
    <w:rsid w:val="0023384C"/>
    <w:rsid w:val="002605D1"/>
    <w:rsid w:val="002877F1"/>
    <w:rsid w:val="00287C4F"/>
    <w:rsid w:val="002C33A4"/>
    <w:rsid w:val="002E36F5"/>
    <w:rsid w:val="0030559C"/>
    <w:rsid w:val="003134C1"/>
    <w:rsid w:val="00320398"/>
    <w:rsid w:val="00386C24"/>
    <w:rsid w:val="003978B9"/>
    <w:rsid w:val="0041732D"/>
    <w:rsid w:val="00466F63"/>
    <w:rsid w:val="00483E95"/>
    <w:rsid w:val="004942B0"/>
    <w:rsid w:val="004B2CC9"/>
    <w:rsid w:val="004B571F"/>
    <w:rsid w:val="00506AAC"/>
    <w:rsid w:val="005471F2"/>
    <w:rsid w:val="0057570A"/>
    <w:rsid w:val="00593831"/>
    <w:rsid w:val="005D6035"/>
    <w:rsid w:val="0063730F"/>
    <w:rsid w:val="00663EAE"/>
    <w:rsid w:val="006E7ADA"/>
    <w:rsid w:val="00720B86"/>
    <w:rsid w:val="00743832"/>
    <w:rsid w:val="007D73F8"/>
    <w:rsid w:val="00843F6C"/>
    <w:rsid w:val="00877092"/>
    <w:rsid w:val="00880B16"/>
    <w:rsid w:val="0089560F"/>
    <w:rsid w:val="00936D8B"/>
    <w:rsid w:val="009701F6"/>
    <w:rsid w:val="00A24B61"/>
    <w:rsid w:val="00A92B28"/>
    <w:rsid w:val="00AA0BA4"/>
    <w:rsid w:val="00AB52AA"/>
    <w:rsid w:val="00B65D26"/>
    <w:rsid w:val="00B71BF6"/>
    <w:rsid w:val="00BA270A"/>
    <w:rsid w:val="00BA4198"/>
    <w:rsid w:val="00BB405F"/>
    <w:rsid w:val="00C11BF7"/>
    <w:rsid w:val="00C13AA7"/>
    <w:rsid w:val="00C779BA"/>
    <w:rsid w:val="00D2078A"/>
    <w:rsid w:val="00E11D6F"/>
    <w:rsid w:val="00E14A75"/>
    <w:rsid w:val="00E22616"/>
    <w:rsid w:val="00E34A68"/>
    <w:rsid w:val="00E5467C"/>
    <w:rsid w:val="00E648CF"/>
    <w:rsid w:val="00E97E22"/>
    <w:rsid w:val="00F063FB"/>
    <w:rsid w:val="00F338C9"/>
    <w:rsid w:val="00F67456"/>
    <w:rsid w:val="00F91E70"/>
    <w:rsid w:val="00FB706F"/>
    <w:rsid w:val="00FC072D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B21A"/>
  <w15:docId w15:val="{AFDE9EFF-8825-4533-9563-91ACF8CE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Ірина Анатоліївна Бондар</cp:lastModifiedBy>
  <cp:revision>4</cp:revision>
  <cp:lastPrinted>2024-05-24T11:19:00Z</cp:lastPrinted>
  <dcterms:created xsi:type="dcterms:W3CDTF">2025-05-07T12:56:00Z</dcterms:created>
  <dcterms:modified xsi:type="dcterms:W3CDTF">2025-05-14T08:26:00Z</dcterms:modified>
</cp:coreProperties>
</file>