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41A9A" w:rsidRPr="00B41A9A">
        <w:rPr>
          <w:rFonts w:ascii="Times New Roman" w:hAnsi="Times New Roman" w:cs="Times New Roman"/>
          <w:b/>
          <w:sz w:val="24"/>
          <w:szCs w:val="24"/>
          <w:lang w:val="uk-UA"/>
        </w:rPr>
        <w:t>31710000-6 (Індикатори рідкокристалічні)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4467A7" w:rsidRDefault="004467A7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4467A7">
        <w:rPr>
          <w:rStyle w:val="a3"/>
          <w:rFonts w:ascii="Times New Roman" w:hAnsi="Times New Roman"/>
          <w:color w:val="auto"/>
          <w:sz w:val="24"/>
          <w:szCs w:val="24"/>
        </w:rPr>
        <w:t>UA-2025-05-07-004470-a</w:t>
      </w:r>
      <w:r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.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467A7"/>
    <w:rsid w:val="00470D5B"/>
    <w:rsid w:val="00473354"/>
    <w:rsid w:val="004923F9"/>
    <w:rsid w:val="0059414E"/>
    <w:rsid w:val="005D2AD8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E3A"/>
  <w15:docId w15:val="{C055EBB0-D79B-402F-B455-375AF46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16</cp:revision>
  <cp:lastPrinted>2024-08-01T09:55:00Z</cp:lastPrinted>
  <dcterms:created xsi:type="dcterms:W3CDTF">2024-08-01T10:03:00Z</dcterms:created>
  <dcterms:modified xsi:type="dcterms:W3CDTF">2025-05-07T09:48:00Z</dcterms:modified>
</cp:coreProperties>
</file>