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971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A5D67">
        <w:rPr>
          <w:rFonts w:ascii="Times New Roman" w:hAnsi="Times New Roman" w:cs="Times New Roman"/>
          <w:b/>
          <w:sz w:val="24"/>
          <w:szCs w:val="24"/>
          <w:lang w:val="uk-UA"/>
        </w:rPr>
        <w:t>Електричні побутові прилади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8E7AFC" w:rsidRPr="008E7AFC" w:rsidRDefault="009F75EF" w:rsidP="008E7AFC">
      <w:pPr>
        <w:rPr>
          <w:rStyle w:val="a3"/>
          <w:sz w:val="26"/>
          <w:szCs w:val="26"/>
        </w:rPr>
      </w:pPr>
      <w:r w:rsidRPr="008E7AFC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8E7AFC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8E7AFC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="008E7AFC" w:rsidRPr="008E7AFC">
          <w:rPr>
            <w:rStyle w:val="a3"/>
            <w:rFonts w:ascii="Times New Roman" w:hAnsi="Times New Roman"/>
            <w:sz w:val="26"/>
            <w:szCs w:val="26"/>
          </w:rPr>
          <w:t>UA-2025-04-07-007713-a</w:t>
        </w:r>
      </w:hyperlink>
    </w:p>
    <w:bookmarkEnd w:id="0"/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8E7AFC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47F71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7-0077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2025-04-07T11:11:00Z</dcterms:created>
  <dcterms:modified xsi:type="dcterms:W3CDTF">2025-04-07T11:11:00Z</dcterms:modified>
</cp:coreProperties>
</file>