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225E4B" w:rsidRDefault="00C70475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</w:t>
      </w:r>
      <w:r w:rsidR="00971251" w:rsidRPr="0003697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технічних та якісних характеристик предмета закупівлі, очікуваної вартості предмета закупівлі: </w:t>
      </w:r>
      <w:r w:rsidR="00BD57C1" w:rsidRPr="00BD57C1">
        <w:rPr>
          <w:rFonts w:ascii="Times New Roman" w:hAnsi="Times New Roman" w:cs="Times New Roman"/>
          <w:b/>
          <w:sz w:val="24"/>
          <w:szCs w:val="24"/>
          <w:lang w:val="uk-UA"/>
        </w:rPr>
        <w:t>38510000-3 (Мікроскоп)</w:t>
      </w:r>
      <w:r w:rsidR="0031653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Pr="008B2E95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8B2E95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 w:rsidRPr="008B2E9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Pr="008B2E95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2E95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8B2E95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 w:rsidRPr="008B2E9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8B2E95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8B2E95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8B2E95"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 w:rsidRPr="008B2E95">
        <w:rPr>
          <w:rFonts w:ascii="Times New Roman" w:hAnsi="Times New Roman"/>
          <w:sz w:val="24"/>
          <w:szCs w:val="24"/>
        </w:rPr>
        <w:t>вл</w:t>
      </w:r>
      <w:proofErr w:type="gramEnd"/>
      <w:r w:rsidRPr="008B2E95"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</w:p>
    <w:p w:rsidR="000C137C" w:rsidRPr="008B2E95" w:rsidRDefault="005D6140" w:rsidP="00036979">
      <w:pPr>
        <w:rPr>
          <w:rFonts w:ascii="Times New Roman" w:hAnsi="Times New Roman"/>
          <w:i/>
          <w:sz w:val="24"/>
          <w:szCs w:val="24"/>
          <w:u w:val="single"/>
          <w:lang w:val="uk-UA"/>
        </w:rPr>
      </w:pPr>
      <w:hyperlink r:id="rId6" w:history="1"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://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prozorro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gov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ua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tender</w:t>
        </w:r>
        <w:r w:rsidR="00036979" w:rsidRPr="008B2E95">
          <w:rPr>
            <w:rStyle w:val="a3"/>
            <w:rFonts w:ascii="Times New Roman" w:hAnsi="Times New Roman"/>
            <w:color w:val="auto"/>
            <w:sz w:val="24"/>
            <w:szCs w:val="24"/>
          </w:rPr>
          <w:t>/</w:t>
        </w:r>
      </w:hyperlink>
      <w:r w:rsidRPr="005D6140">
        <w:rPr>
          <w:rStyle w:val="a3"/>
          <w:rFonts w:ascii="Times New Roman" w:hAnsi="Times New Roman"/>
          <w:color w:val="auto"/>
          <w:sz w:val="24"/>
          <w:szCs w:val="24"/>
        </w:rPr>
        <w:t>UA-2025-03-20-002811-a</w:t>
      </w:r>
      <w:bookmarkStart w:id="0" w:name="_GoBack"/>
      <w:bookmarkEnd w:id="0"/>
    </w:p>
    <w:p w:rsidR="001368C4" w:rsidRPr="00036979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6979"/>
    <w:rsid w:val="000623F1"/>
    <w:rsid w:val="000C137C"/>
    <w:rsid w:val="001368C4"/>
    <w:rsid w:val="0019164D"/>
    <w:rsid w:val="00193F48"/>
    <w:rsid w:val="001A7DCC"/>
    <w:rsid w:val="001B2757"/>
    <w:rsid w:val="001D1F80"/>
    <w:rsid w:val="00225E4B"/>
    <w:rsid w:val="002B58F9"/>
    <w:rsid w:val="0031653F"/>
    <w:rsid w:val="00336B7A"/>
    <w:rsid w:val="004007DD"/>
    <w:rsid w:val="00470D5B"/>
    <w:rsid w:val="00473354"/>
    <w:rsid w:val="004923F9"/>
    <w:rsid w:val="0059414E"/>
    <w:rsid w:val="005D2AD8"/>
    <w:rsid w:val="005D6140"/>
    <w:rsid w:val="00701D1B"/>
    <w:rsid w:val="007B0331"/>
    <w:rsid w:val="007C59F7"/>
    <w:rsid w:val="008B2E95"/>
    <w:rsid w:val="008F77E0"/>
    <w:rsid w:val="00971251"/>
    <w:rsid w:val="00AD1A93"/>
    <w:rsid w:val="00AE4B45"/>
    <w:rsid w:val="00B41A9A"/>
    <w:rsid w:val="00BB5035"/>
    <w:rsid w:val="00BD57C1"/>
    <w:rsid w:val="00BD587E"/>
    <w:rsid w:val="00C70475"/>
    <w:rsid w:val="00CC2FDF"/>
    <w:rsid w:val="00CD47BF"/>
    <w:rsid w:val="00CE4E68"/>
    <w:rsid w:val="00CF2DD5"/>
    <w:rsid w:val="00DA30BD"/>
    <w:rsid w:val="00EE6F7F"/>
    <w:rsid w:val="00F608E7"/>
    <w:rsid w:val="00FC5BE0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573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18</cp:revision>
  <cp:lastPrinted>2024-08-01T09:55:00Z</cp:lastPrinted>
  <dcterms:created xsi:type="dcterms:W3CDTF">2024-08-01T10:03:00Z</dcterms:created>
  <dcterms:modified xsi:type="dcterms:W3CDTF">2025-03-20T08:40:00Z</dcterms:modified>
</cp:coreProperties>
</file>