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D81F50" w:rsidRPr="00D81F50">
        <w:rPr>
          <w:rFonts w:ascii="Times New Roman" w:hAnsi="Times New Roman" w:cs="Times New Roman"/>
          <w:b/>
          <w:sz w:val="24"/>
          <w:szCs w:val="24"/>
          <w:lang w:val="uk-UA"/>
        </w:rPr>
        <w:t>42120000-6 (</w:t>
      </w:r>
      <w:r w:rsidR="002176C5" w:rsidRPr="002176C5">
        <w:rPr>
          <w:rFonts w:ascii="Times New Roman" w:hAnsi="Times New Roman" w:cs="Times New Roman"/>
          <w:b/>
          <w:sz w:val="24"/>
          <w:szCs w:val="24"/>
          <w:lang w:val="uk-UA"/>
        </w:rPr>
        <w:t>Запасні частини до насосу типу 20А-18х3</w:t>
      </w:r>
      <w:r w:rsidR="00D81F50" w:rsidRPr="00D81F5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7D11D6" w:rsidRPr="007D11D6">
        <w:rPr>
          <w:rStyle w:val="a3"/>
          <w:rFonts w:ascii="Times New Roman" w:hAnsi="Times New Roman" w:cs="Times New Roman"/>
          <w:sz w:val="24"/>
          <w:szCs w:val="24"/>
        </w:rPr>
        <w:t>UA-2025-02-26-007497-a</w:t>
      </w:r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FDB"/>
    <w:rsid w:val="001F4AE6"/>
    <w:rsid w:val="002176C5"/>
    <w:rsid w:val="002F64D8"/>
    <w:rsid w:val="00336B7A"/>
    <w:rsid w:val="003E0442"/>
    <w:rsid w:val="00422928"/>
    <w:rsid w:val="00470D5B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7D11D6"/>
    <w:rsid w:val="00822171"/>
    <w:rsid w:val="008671C8"/>
    <w:rsid w:val="008D5445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4A2DC-D03B-4E49-AD0F-A564211A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2021-01-15T07:15:00Z</cp:lastPrinted>
  <dcterms:created xsi:type="dcterms:W3CDTF">2025-02-26T12:14:00Z</dcterms:created>
  <dcterms:modified xsi:type="dcterms:W3CDTF">2025-02-26T12:14:00Z</dcterms:modified>
</cp:coreProperties>
</file>