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60322F" w:rsidRP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0322F" w:rsidRPr="0060322F">
        <w:rPr>
          <w:rFonts w:ascii="Times New Roman" w:hAnsi="Times New Roman" w:cs="Times New Roman"/>
          <w:b/>
          <w:sz w:val="24"/>
          <w:szCs w:val="24"/>
          <w:lang w:val="uk-UA"/>
        </w:rPr>
        <w:t>Ремкомплекти до насосів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tgtFrame="_blank" w:history="1">
        <w:r w:rsidR="00464CAD" w:rsidRPr="00464CAD">
          <w:rPr>
            <w:rStyle w:val="a3"/>
            <w:rFonts w:ascii="Times New Roman" w:hAnsi="Times New Roman" w:cs="Times New Roman"/>
            <w:sz w:val="24"/>
            <w:szCs w:val="24"/>
          </w:rPr>
          <w:t>UA-2025-02-06-007060-a</w:t>
        </w:r>
      </w:hyperlink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1F4384"/>
    <w:rsid w:val="002E1918"/>
    <w:rsid w:val="002F64D8"/>
    <w:rsid w:val="00336B7A"/>
    <w:rsid w:val="003E0442"/>
    <w:rsid w:val="00422928"/>
    <w:rsid w:val="00464CAD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6FE8"/>
  <w15:docId w15:val="{E9E70C17-AA11-41B6-8C49-5DF98F7A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06-007060-a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2025-02-06T10:34:00Z</dcterms:created>
  <dcterms:modified xsi:type="dcterms:W3CDTF">2025-02-06T10:34:00Z</dcterms:modified>
</cp:coreProperties>
</file>