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6453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C645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4534" w:rsidRPr="00C64534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0A58C5" w:rsidRPr="007F5076">
        <w:rPr>
          <w:rFonts w:ascii="Times New Roman" w:hAnsi="Times New Roman" w:cs="Times New Roman"/>
          <w:b/>
          <w:sz w:val="24"/>
          <w:szCs w:val="24"/>
        </w:rPr>
        <w:t>53</w:t>
      </w:r>
      <w:r w:rsidR="00C64534" w:rsidRPr="00C6453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0A58C5" w:rsidRPr="007F5076">
        <w:rPr>
          <w:rFonts w:ascii="Times New Roman" w:hAnsi="Times New Roman" w:cs="Times New Roman"/>
          <w:b/>
          <w:sz w:val="24"/>
          <w:szCs w:val="24"/>
        </w:rPr>
        <w:t>0</w:t>
      </w:r>
      <w:r w:rsidR="00C64534" w:rsidRPr="00C645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70AA" w:rsidRPr="00EE70AA">
        <w:rPr>
          <w:rFonts w:ascii="Times New Roman" w:hAnsi="Times New Roman" w:cs="Times New Roman"/>
          <w:b/>
          <w:sz w:val="24"/>
          <w:szCs w:val="24"/>
          <w:lang w:val="uk-UA"/>
        </w:rPr>
        <w:t>(Комплектуючі холодильного обладнання)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7F5076" w:rsidRDefault="00FD1BC6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7F5076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1368C4" w:rsidRPr="007F5076">
          <w:rPr>
            <w:rStyle w:val="a3"/>
            <w:rFonts w:ascii="Times New Roman" w:hAnsi="Times New Roman"/>
            <w:sz w:val="26"/>
            <w:szCs w:val="26"/>
          </w:rPr>
          <w:t>://</w:t>
        </w:r>
        <w:r w:rsidR="001368C4" w:rsidRPr="007F5076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1368C4" w:rsidRPr="007F5076">
          <w:rPr>
            <w:rStyle w:val="a3"/>
            <w:rFonts w:ascii="Times New Roman" w:hAnsi="Times New Roman"/>
            <w:sz w:val="26"/>
            <w:szCs w:val="26"/>
          </w:rPr>
          <w:t>.</w:t>
        </w:r>
        <w:r w:rsidR="001368C4" w:rsidRPr="007F5076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1368C4" w:rsidRPr="007F5076">
          <w:rPr>
            <w:rStyle w:val="a3"/>
            <w:rFonts w:ascii="Times New Roman" w:hAnsi="Times New Roman"/>
            <w:sz w:val="26"/>
            <w:szCs w:val="26"/>
          </w:rPr>
          <w:t>.</w:t>
        </w:r>
        <w:r w:rsidR="001368C4" w:rsidRPr="007F5076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1368C4" w:rsidRPr="007F5076">
          <w:rPr>
            <w:rStyle w:val="a3"/>
            <w:rFonts w:ascii="Times New Roman" w:hAnsi="Times New Roman"/>
            <w:sz w:val="26"/>
            <w:szCs w:val="26"/>
          </w:rPr>
          <w:t>/</w:t>
        </w:r>
        <w:r w:rsidR="001368C4" w:rsidRPr="007F5076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1368C4" w:rsidRPr="007F5076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7F5076" w:rsidRPr="007F5076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7F5076" w:rsidRPr="007F5076">
        <w:rPr>
          <w:rStyle w:val="a3"/>
          <w:rFonts w:ascii="Times New Roman" w:hAnsi="Times New Roman"/>
          <w:sz w:val="26"/>
          <w:szCs w:val="26"/>
        </w:rPr>
        <w:t>-2025-01-24-007415-</w:t>
      </w:r>
      <w:r w:rsidR="007F5076" w:rsidRPr="007F5076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CC7FFA" w:rsidRPr="007F5076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Pr="007F5076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7F5076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A58C5"/>
    <w:rsid w:val="000C137C"/>
    <w:rsid w:val="001324C0"/>
    <w:rsid w:val="001368C4"/>
    <w:rsid w:val="0019164D"/>
    <w:rsid w:val="00193F48"/>
    <w:rsid w:val="001A7DCC"/>
    <w:rsid w:val="001D1F80"/>
    <w:rsid w:val="00267782"/>
    <w:rsid w:val="002B3CEA"/>
    <w:rsid w:val="00336B7A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7F5076"/>
    <w:rsid w:val="008275E8"/>
    <w:rsid w:val="00894EDA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64534"/>
    <w:rsid w:val="00C70475"/>
    <w:rsid w:val="00CC7FFA"/>
    <w:rsid w:val="00CD47BF"/>
    <w:rsid w:val="00CE4E68"/>
    <w:rsid w:val="00CF2DD5"/>
    <w:rsid w:val="00D17ECE"/>
    <w:rsid w:val="00DA30BD"/>
    <w:rsid w:val="00DF27D5"/>
    <w:rsid w:val="00E013B2"/>
    <w:rsid w:val="00EE6F7F"/>
    <w:rsid w:val="00EE70AA"/>
    <w:rsid w:val="00F150A1"/>
    <w:rsid w:val="00F91AF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6657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2025-01-24T10:22:00Z</dcterms:created>
  <dcterms:modified xsi:type="dcterms:W3CDTF">2025-01-24T10:22:00Z</dcterms:modified>
</cp:coreProperties>
</file>