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5955EF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81A4C" w:rsidRPr="005955EF">
        <w:rPr>
          <w:rFonts w:ascii="Times New Roman" w:hAnsi="Times New Roman" w:cs="Times New Roman"/>
          <w:b/>
          <w:sz w:val="24"/>
          <w:szCs w:val="24"/>
          <w:lang w:val="uk-UA"/>
        </w:rPr>
        <w:t>31340000-1 (П</w:t>
      </w:r>
      <w:r w:rsidR="005955EF" w:rsidRPr="005955EF">
        <w:rPr>
          <w:rFonts w:ascii="Times New Roman" w:hAnsi="Times New Roman" w:cs="Times New Roman"/>
          <w:b/>
          <w:sz w:val="24"/>
          <w:szCs w:val="24"/>
          <w:lang w:val="uk-UA"/>
        </w:rPr>
        <w:t>риладдя до ізольованих кабелів)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551051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551051">
        <w:rPr>
          <w:rStyle w:val="a3"/>
          <w:rFonts w:ascii="Times New Roman" w:hAnsi="Times New Roman"/>
          <w:sz w:val="26"/>
          <w:szCs w:val="26"/>
        </w:rPr>
        <w:t>UA-2025-01-20-010757-a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4004CA"/>
    <w:rsid w:val="004C7625"/>
    <w:rsid w:val="0051370B"/>
    <w:rsid w:val="00523D3C"/>
    <w:rsid w:val="00551051"/>
    <w:rsid w:val="00553B5F"/>
    <w:rsid w:val="005955EF"/>
    <w:rsid w:val="00596C70"/>
    <w:rsid w:val="005D7401"/>
    <w:rsid w:val="0061479C"/>
    <w:rsid w:val="00616DB1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3186E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92CBF-9775-4828-8A14-9FC7902D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TkaMI</cp:lastModifiedBy>
  <cp:revision>3</cp:revision>
  <dcterms:created xsi:type="dcterms:W3CDTF">2025-01-14T06:58:00Z</dcterms:created>
  <dcterms:modified xsi:type="dcterms:W3CDTF">2025-01-20T12:16:00Z</dcterms:modified>
</cp:coreProperties>
</file>