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4F239C" w:rsidRPr="004F239C">
        <w:rPr>
          <w:rFonts w:ascii="Times New Roman" w:hAnsi="Times New Roman" w:cs="Times New Roman"/>
          <w:b/>
          <w:sz w:val="24"/>
          <w:szCs w:val="24"/>
          <w:lang w:val="uk-UA"/>
        </w:rPr>
        <w:t>42150000-5 (Графітові ущільнення до реакторів типу ВВЕР-440 та ВВЕР-1000)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8F1A10" w:rsidRPr="008F1A10">
        <w:rPr>
          <w:rStyle w:val="a3"/>
          <w:rFonts w:ascii="Times New Roman" w:hAnsi="Times New Roman" w:cs="Times New Roman"/>
          <w:sz w:val="24"/>
          <w:szCs w:val="24"/>
        </w:rPr>
        <w:t>UA-2025-01-02-004861-a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FDB"/>
    <w:rsid w:val="002F64D8"/>
    <w:rsid w:val="00336B7A"/>
    <w:rsid w:val="003E0442"/>
    <w:rsid w:val="00422928"/>
    <w:rsid w:val="00470D5B"/>
    <w:rsid w:val="004F239C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8F1A10"/>
    <w:rsid w:val="00914293"/>
    <w:rsid w:val="009214BA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7986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2021-01-15T07:15:00Z</cp:lastPrinted>
  <dcterms:created xsi:type="dcterms:W3CDTF">2025-01-02T13:02:00Z</dcterms:created>
  <dcterms:modified xsi:type="dcterms:W3CDTF">2025-01-02T13:02:00Z</dcterms:modified>
</cp:coreProperties>
</file>